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302" w:rsidRPr="00C92442" w:rsidRDefault="008E2302" w:rsidP="008E2302">
      <w:pPr>
        <w:rPr>
          <w:rFonts w:ascii="方正仿宋简体" w:eastAsia="方正仿宋简体" w:hAnsi="黑体" w:hint="eastAsia"/>
          <w:sz w:val="30"/>
          <w:szCs w:val="30"/>
        </w:rPr>
      </w:pPr>
      <w:r w:rsidRPr="00C92442">
        <w:rPr>
          <w:rFonts w:ascii="方正仿宋简体" w:eastAsia="方正仿宋简体" w:hAnsi="黑体" w:hint="eastAsia"/>
          <w:sz w:val="30"/>
          <w:szCs w:val="30"/>
        </w:rPr>
        <w:t>附件1</w:t>
      </w:r>
    </w:p>
    <w:p w:rsidR="008E2302" w:rsidRDefault="008E2302" w:rsidP="008E2302">
      <w:pPr>
        <w:spacing w:line="600" w:lineRule="exact"/>
        <w:outlineLvl w:val="0"/>
        <w:rPr>
          <w:rFonts w:ascii="宋体"/>
          <w:sz w:val="52"/>
          <w:szCs w:val="52"/>
        </w:rPr>
      </w:pPr>
    </w:p>
    <w:p w:rsidR="008E2302" w:rsidRDefault="008E2302" w:rsidP="008E2302">
      <w:pPr>
        <w:spacing w:line="760" w:lineRule="exact"/>
        <w:jc w:val="center"/>
        <w:outlineLvl w:val="0"/>
        <w:rPr>
          <w:rFonts w:ascii="方正小标宋简体" w:eastAsia="方正小标宋简体" w:hAnsi="方正小标宋简体" w:cs="方正小标宋简体" w:hint="eastAsia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四川省工业质量标杆</w:t>
      </w:r>
    </w:p>
    <w:p w:rsidR="008E2302" w:rsidRDefault="008E2302" w:rsidP="008E2302">
      <w:pPr>
        <w:spacing w:line="760" w:lineRule="exact"/>
        <w:jc w:val="center"/>
        <w:outlineLvl w:val="0"/>
        <w:rPr>
          <w:rFonts w:ascii="宋体" w:hAnsi="宋体" w:hint="eastAsia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申报材料</w:t>
      </w:r>
    </w:p>
    <w:p w:rsidR="008E2302" w:rsidRPr="00580BA5" w:rsidRDefault="008E2302" w:rsidP="008E2302">
      <w:pPr>
        <w:jc w:val="center"/>
        <w:rPr>
          <w:rFonts w:ascii="方正仿宋简体" w:eastAsia="方正仿宋简体" w:hAnsi="黑体"/>
          <w:sz w:val="30"/>
          <w:szCs w:val="30"/>
        </w:rPr>
      </w:pPr>
      <w:r w:rsidRPr="00580BA5">
        <w:rPr>
          <w:rFonts w:ascii="方正仿宋简体" w:eastAsia="方正仿宋简体" w:hAnsi="黑体" w:hint="eastAsia"/>
          <w:sz w:val="30"/>
          <w:szCs w:val="30"/>
        </w:rPr>
        <w:t>（模板）</w:t>
      </w:r>
    </w:p>
    <w:p w:rsidR="008E2302" w:rsidRDefault="008E2302" w:rsidP="008E2302">
      <w:pPr>
        <w:jc w:val="right"/>
        <w:rPr>
          <w:rFonts w:ascii="宋体"/>
          <w:sz w:val="52"/>
          <w:szCs w:val="52"/>
        </w:rPr>
      </w:pPr>
    </w:p>
    <w:p w:rsidR="008E2302" w:rsidRPr="00350F81" w:rsidRDefault="008E2302" w:rsidP="008E2302">
      <w:pPr>
        <w:ind w:firstLineChars="349" w:firstLine="1117"/>
        <w:rPr>
          <w:rFonts w:ascii="方正楷体简体" w:eastAsia="方正楷体简体" w:hint="eastAsia"/>
          <w:sz w:val="32"/>
          <w:szCs w:val="32"/>
          <w:u w:val="single"/>
        </w:rPr>
      </w:pPr>
      <w:r w:rsidRPr="00350F81">
        <w:rPr>
          <w:rFonts w:ascii="方正楷体简体" w:eastAsia="方正楷体简体" w:hint="eastAsia"/>
          <w:sz w:val="32"/>
          <w:szCs w:val="32"/>
        </w:rPr>
        <w:t>单位名称：</w:t>
      </w:r>
      <w:r w:rsidRPr="00350F81">
        <w:rPr>
          <w:rFonts w:ascii="方正楷体简体" w:eastAsia="方正楷体简体" w:hint="eastAsia"/>
          <w:sz w:val="32"/>
          <w:szCs w:val="32"/>
          <w:u w:val="single"/>
        </w:rPr>
        <w:t xml:space="preserve">                               </w:t>
      </w:r>
    </w:p>
    <w:p w:rsidR="008E2302" w:rsidRPr="00350F81" w:rsidRDefault="008E2302" w:rsidP="008E2302">
      <w:pPr>
        <w:ind w:firstLineChars="349" w:firstLine="1117"/>
        <w:rPr>
          <w:rFonts w:ascii="方正楷体简体" w:eastAsia="方正楷体简体" w:hint="eastAsia"/>
          <w:sz w:val="32"/>
          <w:szCs w:val="32"/>
          <w:u w:val="single"/>
        </w:rPr>
      </w:pPr>
    </w:p>
    <w:p w:rsidR="008E2302" w:rsidRPr="00350F81" w:rsidRDefault="008E2302" w:rsidP="008E2302">
      <w:pPr>
        <w:ind w:firstLineChars="345" w:firstLine="1104"/>
        <w:rPr>
          <w:rFonts w:ascii="方正楷体简体" w:eastAsia="方正楷体简体" w:hint="eastAsia"/>
          <w:sz w:val="32"/>
          <w:szCs w:val="32"/>
          <w:u w:val="single"/>
        </w:rPr>
      </w:pPr>
      <w:r w:rsidRPr="00350F81">
        <w:rPr>
          <w:rFonts w:ascii="方正楷体简体" w:eastAsia="方正楷体简体" w:hint="eastAsia"/>
          <w:sz w:val="32"/>
          <w:szCs w:val="32"/>
        </w:rPr>
        <w:t>联 系 人：</w:t>
      </w:r>
      <w:r w:rsidRPr="00350F81">
        <w:rPr>
          <w:rFonts w:ascii="方正楷体简体" w:eastAsia="方正楷体简体" w:hint="eastAsia"/>
          <w:sz w:val="32"/>
          <w:szCs w:val="32"/>
          <w:u w:val="single"/>
        </w:rPr>
        <w:t xml:space="preserve">                               </w:t>
      </w:r>
    </w:p>
    <w:p w:rsidR="008E2302" w:rsidRPr="00350F81" w:rsidRDefault="008E2302" w:rsidP="008E2302">
      <w:pPr>
        <w:ind w:firstLineChars="345" w:firstLine="1104"/>
        <w:rPr>
          <w:rFonts w:ascii="方正楷体简体" w:eastAsia="方正楷体简体" w:hint="eastAsia"/>
          <w:sz w:val="32"/>
          <w:szCs w:val="32"/>
        </w:rPr>
      </w:pPr>
    </w:p>
    <w:p w:rsidR="008E2302" w:rsidRPr="00350F81" w:rsidRDefault="008E2302" w:rsidP="008E2302">
      <w:pPr>
        <w:ind w:firstLineChars="345" w:firstLine="1104"/>
        <w:rPr>
          <w:rFonts w:ascii="方正楷体简体" w:eastAsia="方正楷体简体" w:hint="eastAsia"/>
          <w:sz w:val="32"/>
          <w:szCs w:val="32"/>
          <w:u w:val="single"/>
        </w:rPr>
      </w:pPr>
      <w:r w:rsidRPr="00350F81">
        <w:rPr>
          <w:rFonts w:ascii="方正楷体简体" w:eastAsia="方正楷体简体" w:hint="eastAsia"/>
          <w:sz w:val="32"/>
          <w:szCs w:val="32"/>
        </w:rPr>
        <w:t>手机号码：</w:t>
      </w:r>
      <w:r w:rsidRPr="00350F81">
        <w:rPr>
          <w:rFonts w:ascii="方正楷体简体" w:eastAsia="方正楷体简体" w:hint="eastAsia"/>
          <w:sz w:val="32"/>
          <w:szCs w:val="32"/>
          <w:u w:val="single"/>
        </w:rPr>
        <w:t xml:space="preserve">                               </w:t>
      </w:r>
    </w:p>
    <w:p w:rsidR="008E2302" w:rsidRPr="00350F81" w:rsidRDefault="008E2302" w:rsidP="008E2302">
      <w:pPr>
        <w:ind w:firstLineChars="345" w:firstLine="1104"/>
        <w:rPr>
          <w:rFonts w:ascii="方正楷体简体" w:eastAsia="方正楷体简体" w:hint="eastAsia"/>
          <w:sz w:val="32"/>
          <w:szCs w:val="32"/>
        </w:rPr>
      </w:pPr>
    </w:p>
    <w:p w:rsidR="008E2302" w:rsidRPr="00350F81" w:rsidRDefault="008E2302" w:rsidP="008E2302">
      <w:pPr>
        <w:rPr>
          <w:rFonts w:ascii="方正楷体简体" w:eastAsia="方正楷体简体" w:hint="eastAsia"/>
          <w:sz w:val="32"/>
          <w:szCs w:val="32"/>
        </w:rPr>
      </w:pPr>
      <w:r w:rsidRPr="00350F81">
        <w:rPr>
          <w:rFonts w:ascii="方正楷体简体" w:eastAsia="方正楷体简体" w:hint="eastAsia"/>
          <w:sz w:val="32"/>
          <w:szCs w:val="32"/>
        </w:rPr>
        <w:t xml:space="preserve">       电子邮箱：</w:t>
      </w:r>
      <w:r w:rsidRPr="00350F81">
        <w:rPr>
          <w:rFonts w:ascii="方正楷体简体" w:eastAsia="方正楷体简体" w:hint="eastAsia"/>
          <w:sz w:val="32"/>
          <w:szCs w:val="32"/>
          <w:u w:val="single"/>
        </w:rPr>
        <w:t xml:space="preserve">                               </w:t>
      </w:r>
    </w:p>
    <w:p w:rsidR="008E2302" w:rsidRPr="00350F81" w:rsidRDefault="008E2302" w:rsidP="008E2302">
      <w:pPr>
        <w:rPr>
          <w:rFonts w:ascii="方正楷体简体" w:eastAsia="方正楷体简体" w:hint="eastAsia"/>
          <w:sz w:val="32"/>
          <w:szCs w:val="32"/>
        </w:rPr>
      </w:pPr>
    </w:p>
    <w:p w:rsidR="008E2302" w:rsidRPr="00350F81" w:rsidRDefault="008E2302" w:rsidP="008E2302">
      <w:pPr>
        <w:rPr>
          <w:rFonts w:ascii="方正楷体简体" w:eastAsia="方正楷体简体" w:hint="eastAsia"/>
          <w:sz w:val="32"/>
          <w:szCs w:val="32"/>
        </w:rPr>
      </w:pPr>
      <w:r w:rsidRPr="00350F81">
        <w:rPr>
          <w:rFonts w:ascii="方正楷体简体" w:eastAsia="方正楷体简体" w:hint="eastAsia"/>
          <w:sz w:val="32"/>
          <w:szCs w:val="32"/>
        </w:rPr>
        <w:t xml:space="preserve">       通讯地址：</w:t>
      </w:r>
      <w:r w:rsidRPr="00350F81">
        <w:rPr>
          <w:rFonts w:ascii="方正楷体简体" w:eastAsia="方正楷体简体" w:hint="eastAsia"/>
          <w:sz w:val="32"/>
          <w:szCs w:val="32"/>
          <w:u w:val="single"/>
        </w:rPr>
        <w:t xml:space="preserve">                               </w:t>
      </w:r>
    </w:p>
    <w:p w:rsidR="008E2302" w:rsidRPr="00350F81" w:rsidRDefault="008E2302" w:rsidP="008E2302">
      <w:pPr>
        <w:rPr>
          <w:rFonts w:ascii="方正楷体简体" w:eastAsia="方正楷体简体" w:hint="eastAsia"/>
          <w:sz w:val="32"/>
          <w:szCs w:val="32"/>
        </w:rPr>
      </w:pPr>
    </w:p>
    <w:p w:rsidR="008E2302" w:rsidRPr="00350F81" w:rsidRDefault="008E2302" w:rsidP="008E2302">
      <w:pPr>
        <w:rPr>
          <w:rFonts w:ascii="方正楷体简体" w:eastAsia="方正楷体简体" w:hint="eastAsia"/>
        </w:rPr>
      </w:pPr>
    </w:p>
    <w:p w:rsidR="008E2302" w:rsidRPr="00350F81" w:rsidRDefault="008E2302" w:rsidP="008E2302">
      <w:pPr>
        <w:jc w:val="center"/>
        <w:rPr>
          <w:rFonts w:ascii="方正楷体简体" w:eastAsia="方正楷体简体" w:hint="eastAsia"/>
          <w:sz w:val="44"/>
          <w:szCs w:val="44"/>
        </w:rPr>
      </w:pPr>
    </w:p>
    <w:p w:rsidR="008E2302" w:rsidRPr="00350F81" w:rsidRDefault="008E2302" w:rsidP="008E2302">
      <w:pPr>
        <w:jc w:val="center"/>
        <w:rPr>
          <w:rFonts w:ascii="方正楷体简体" w:eastAsia="方正楷体简体" w:hint="eastAsia"/>
          <w:sz w:val="44"/>
          <w:szCs w:val="44"/>
        </w:rPr>
      </w:pPr>
    </w:p>
    <w:p w:rsidR="008E2302" w:rsidRPr="00350F81" w:rsidRDefault="008E2302" w:rsidP="008E2302">
      <w:pPr>
        <w:jc w:val="center"/>
        <w:rPr>
          <w:rFonts w:ascii="方正楷体简体" w:eastAsia="方正楷体简体" w:hint="eastAsia"/>
          <w:sz w:val="32"/>
          <w:szCs w:val="32"/>
        </w:rPr>
      </w:pPr>
      <w:r w:rsidRPr="00350F81">
        <w:rPr>
          <w:rFonts w:ascii="方正楷体简体" w:eastAsia="方正楷体简体" w:hint="eastAsia"/>
          <w:sz w:val="32"/>
          <w:szCs w:val="32"/>
        </w:rPr>
        <w:t xml:space="preserve">申报日期：  </w:t>
      </w:r>
      <w:r w:rsidRPr="000D6741">
        <w:rPr>
          <w:rFonts w:ascii="方正楷体简体" w:eastAsia="方正楷体简体" w:hint="eastAsia"/>
          <w:sz w:val="32"/>
          <w:szCs w:val="32"/>
          <w:u w:val="single"/>
        </w:rPr>
        <w:t xml:space="preserve">     </w:t>
      </w:r>
      <w:r w:rsidRPr="00350F81">
        <w:rPr>
          <w:rFonts w:ascii="方正楷体简体" w:eastAsia="方正楷体简体" w:hint="eastAsia"/>
          <w:sz w:val="32"/>
          <w:szCs w:val="32"/>
        </w:rPr>
        <w:t>年</w:t>
      </w:r>
      <w:r w:rsidRPr="000D6741">
        <w:rPr>
          <w:rFonts w:ascii="方正楷体简体" w:eastAsia="方正楷体简体" w:hint="eastAsia"/>
          <w:sz w:val="32"/>
          <w:szCs w:val="32"/>
          <w:u w:val="single"/>
        </w:rPr>
        <w:t xml:space="preserve">     </w:t>
      </w:r>
      <w:r w:rsidRPr="00350F81">
        <w:rPr>
          <w:rFonts w:ascii="方正楷体简体" w:eastAsia="方正楷体简体" w:hint="eastAsia"/>
          <w:sz w:val="32"/>
          <w:szCs w:val="32"/>
        </w:rPr>
        <w:t>月</w:t>
      </w:r>
      <w:r w:rsidRPr="000D6741">
        <w:rPr>
          <w:rFonts w:ascii="方正楷体简体" w:eastAsia="方正楷体简体" w:hint="eastAsia"/>
          <w:sz w:val="32"/>
          <w:szCs w:val="32"/>
          <w:u w:val="single"/>
        </w:rPr>
        <w:t xml:space="preserve">     </w:t>
      </w:r>
      <w:r w:rsidRPr="00350F81">
        <w:rPr>
          <w:rFonts w:ascii="方正楷体简体" w:eastAsia="方正楷体简体" w:hint="eastAsia"/>
          <w:sz w:val="32"/>
          <w:szCs w:val="32"/>
        </w:rPr>
        <w:t>日</w:t>
      </w:r>
    </w:p>
    <w:p w:rsidR="008E2302" w:rsidRDefault="008E2302" w:rsidP="008E2302">
      <w:pPr>
        <w:rPr>
          <w:rFonts w:ascii="宋体"/>
          <w:sz w:val="44"/>
          <w:szCs w:val="44"/>
        </w:rPr>
      </w:pPr>
    </w:p>
    <w:p w:rsidR="008E2302" w:rsidRDefault="008E2302" w:rsidP="008E2302">
      <w:pPr>
        <w:jc w:val="center"/>
        <w:rPr>
          <w:rFonts w:ascii="宋体"/>
          <w:sz w:val="44"/>
          <w:szCs w:val="44"/>
        </w:rPr>
      </w:pPr>
    </w:p>
    <w:p w:rsidR="008E2302" w:rsidRDefault="008E2302" w:rsidP="008E2302">
      <w:pPr>
        <w:jc w:val="center"/>
        <w:rPr>
          <w:rFonts w:ascii="宋体" w:hAnsi="宋体" w:hint="eastAsia"/>
          <w:sz w:val="44"/>
          <w:szCs w:val="44"/>
        </w:rPr>
      </w:pPr>
    </w:p>
    <w:p w:rsidR="008E2302" w:rsidRDefault="008E2302" w:rsidP="008E2302">
      <w:pPr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承诺书</w:t>
      </w:r>
    </w:p>
    <w:p w:rsidR="008E2302" w:rsidRDefault="008E2302" w:rsidP="008E2302">
      <w:pPr>
        <w:ind w:firstLineChars="196" w:firstLine="412"/>
        <w:rPr>
          <w:rFonts w:ascii="仿宋_GB2312"/>
        </w:rPr>
      </w:pPr>
    </w:p>
    <w:p w:rsidR="008E2302" w:rsidRDefault="008E2302" w:rsidP="008E2302">
      <w:pPr>
        <w:widowControl/>
        <w:spacing w:line="360" w:lineRule="auto"/>
        <w:ind w:firstLineChars="200" w:firstLine="420"/>
        <w:jc w:val="left"/>
        <w:rPr>
          <w:rFonts w:ascii="仿宋" w:eastAsia="仿宋" w:hAnsi="仿宋" w:hint="eastAsia"/>
          <w:color w:val="000000"/>
          <w:kern w:val="0"/>
        </w:rPr>
      </w:pPr>
    </w:p>
    <w:p w:rsidR="008E2302" w:rsidRPr="00454898" w:rsidRDefault="008E2302" w:rsidP="008E2302">
      <w:pPr>
        <w:tabs>
          <w:tab w:val="center" w:pos="8925"/>
        </w:tabs>
        <w:ind w:right="84" w:firstLineChars="200" w:firstLine="640"/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</w:rPr>
      </w:pPr>
      <w:r w:rsidRPr="00D4095E">
        <w:rPr>
          <w:rFonts w:eastAsia="方正仿宋简体" w:hint="eastAsia"/>
          <w:sz w:val="32"/>
          <w:szCs w:val="32"/>
        </w:rPr>
        <w:t>我企业</w:t>
      </w:r>
      <w:r w:rsidRPr="0037010B">
        <w:rPr>
          <w:rFonts w:eastAsia="方正仿宋简体"/>
          <w:sz w:val="32"/>
          <w:szCs w:val="32"/>
        </w:rPr>
        <w:t>自愿申报</w:t>
      </w:r>
      <w:r w:rsidRPr="0037010B">
        <w:rPr>
          <w:rFonts w:eastAsia="方正仿宋简体"/>
          <w:sz w:val="32"/>
          <w:szCs w:val="32"/>
        </w:rPr>
        <w:t>202</w:t>
      </w:r>
      <w:r>
        <w:rPr>
          <w:rFonts w:eastAsia="方正仿宋简体" w:hint="eastAsia"/>
          <w:sz w:val="32"/>
          <w:szCs w:val="32"/>
        </w:rPr>
        <w:t>4</w:t>
      </w:r>
      <w:r w:rsidRPr="0037010B">
        <w:rPr>
          <w:rFonts w:eastAsia="方正仿宋简体"/>
          <w:sz w:val="32"/>
          <w:szCs w:val="32"/>
        </w:rPr>
        <w:t>年四川省工业质量标杆</w:t>
      </w:r>
      <w:r>
        <w:rPr>
          <w:rFonts w:eastAsia="方正仿宋简体"/>
          <w:sz w:val="32"/>
          <w:szCs w:val="32"/>
        </w:rPr>
        <w:t>，</w:t>
      </w:r>
      <w:r w:rsidRPr="00E45C1B">
        <w:rPr>
          <w:rFonts w:eastAsia="方正仿宋简体"/>
          <w:sz w:val="32"/>
          <w:szCs w:val="32"/>
        </w:rPr>
        <w:t>郑重承诺</w:t>
      </w:r>
      <w:r w:rsidRPr="00D4095E">
        <w:rPr>
          <w:rFonts w:eastAsia="方正仿宋简体" w:hint="eastAsia"/>
          <w:sz w:val="32"/>
          <w:szCs w:val="32"/>
        </w:rPr>
        <w:t>在质量、安全、环保、诚信等方面无重大违法行为和不良记录</w:t>
      </w:r>
      <w:r>
        <w:rPr>
          <w:rFonts w:eastAsia="方正仿宋简体" w:hint="eastAsia"/>
          <w:sz w:val="32"/>
          <w:szCs w:val="32"/>
        </w:rPr>
        <w:t>。对递</w:t>
      </w:r>
      <w:r w:rsidRPr="00D4095E">
        <w:rPr>
          <w:rFonts w:eastAsia="方正仿宋简体" w:hint="eastAsia"/>
          <w:sz w:val="32"/>
          <w:szCs w:val="32"/>
        </w:rPr>
        <w:t>交的</w:t>
      </w:r>
      <w:r>
        <w:rPr>
          <w:rFonts w:eastAsia="方正仿宋简体" w:hint="eastAsia"/>
          <w:sz w:val="32"/>
          <w:szCs w:val="32"/>
        </w:rPr>
        <w:t>所有申报</w:t>
      </w:r>
      <w:r w:rsidRPr="00D4095E">
        <w:rPr>
          <w:rFonts w:eastAsia="方正仿宋简体" w:hint="eastAsia"/>
          <w:sz w:val="32"/>
          <w:szCs w:val="32"/>
        </w:rPr>
        <w:t>材料的真实性负责</w:t>
      </w:r>
      <w:r>
        <w:rPr>
          <w:rFonts w:eastAsia="方正仿宋简体" w:hint="eastAsia"/>
          <w:sz w:val="32"/>
          <w:szCs w:val="32"/>
        </w:rPr>
        <w:t>，</w:t>
      </w:r>
      <w:r w:rsidRPr="007144E2">
        <w:rPr>
          <w:rFonts w:eastAsia="方正仿宋简体"/>
          <w:sz w:val="32"/>
          <w:szCs w:val="32"/>
        </w:rPr>
        <w:t>对因提供材料不实造成的后果，本单位承担全部责任。愿意进一步总结提炼实践经验，积极参与质量标杆学习实践交流活动，并为与其他企业分享创造条件，为提升我省质量管理水平做出贡献。</w:t>
      </w:r>
    </w:p>
    <w:p w:rsidR="008E2302" w:rsidRDefault="008E2302" w:rsidP="008E2302">
      <w:pPr>
        <w:widowControl/>
        <w:spacing w:line="360" w:lineRule="auto"/>
        <w:ind w:firstLineChars="200" w:firstLine="420"/>
        <w:jc w:val="left"/>
        <w:rPr>
          <w:rFonts w:ascii="仿宋_GB2312" w:hAnsi="仿宋_GB2312" w:cs="仿宋_GB2312" w:hint="eastAsia"/>
          <w:color w:val="000000"/>
          <w:kern w:val="0"/>
        </w:rPr>
      </w:pPr>
    </w:p>
    <w:p w:rsidR="008E2302" w:rsidRDefault="008E2302" w:rsidP="008E2302">
      <w:pPr>
        <w:widowControl/>
        <w:spacing w:line="360" w:lineRule="auto"/>
        <w:ind w:firstLineChars="200" w:firstLine="420"/>
        <w:jc w:val="left"/>
        <w:rPr>
          <w:rFonts w:ascii="仿宋_GB2312" w:hAnsi="仿宋_GB2312" w:cs="仿宋_GB2312" w:hint="eastAsia"/>
          <w:color w:val="000000"/>
          <w:kern w:val="0"/>
        </w:rPr>
      </w:pPr>
    </w:p>
    <w:p w:rsidR="008E2302" w:rsidRDefault="008E2302" w:rsidP="008E2302">
      <w:pPr>
        <w:spacing w:line="360" w:lineRule="auto"/>
        <w:rPr>
          <w:rFonts w:ascii="仿宋_GB2312" w:hAnsi="仿宋_GB2312" w:cs="仿宋_GB2312" w:hint="eastAsia"/>
        </w:rPr>
      </w:pPr>
    </w:p>
    <w:p w:rsidR="008E2302" w:rsidRPr="00D4095E" w:rsidRDefault="008E2302" w:rsidP="008E2302">
      <w:pPr>
        <w:adjustRightInd w:val="0"/>
        <w:snapToGrid w:val="0"/>
        <w:spacing w:line="312" w:lineRule="auto"/>
        <w:ind w:right="320" w:firstLineChars="200" w:firstLine="640"/>
        <w:jc w:val="right"/>
        <w:rPr>
          <w:rFonts w:eastAsia="方正仿宋简体" w:hint="eastAsia"/>
          <w:sz w:val="32"/>
          <w:szCs w:val="32"/>
        </w:rPr>
      </w:pPr>
      <w:r w:rsidRPr="00D4095E">
        <w:rPr>
          <w:rFonts w:eastAsia="方正仿宋简体" w:hint="eastAsia"/>
          <w:sz w:val="32"/>
          <w:szCs w:val="32"/>
        </w:rPr>
        <w:t>企业名称（盖章）</w:t>
      </w:r>
      <w:r w:rsidRPr="00D4095E">
        <w:rPr>
          <w:rFonts w:eastAsia="方正仿宋简体" w:hint="eastAsia"/>
          <w:sz w:val="32"/>
          <w:szCs w:val="32"/>
        </w:rPr>
        <w:t xml:space="preserve">    </w:t>
      </w:r>
    </w:p>
    <w:p w:rsidR="008E2302" w:rsidRPr="00454898" w:rsidRDefault="008E2302" w:rsidP="008E2302">
      <w:pPr>
        <w:adjustRightInd w:val="0"/>
        <w:snapToGrid w:val="0"/>
        <w:spacing w:line="312" w:lineRule="auto"/>
        <w:ind w:right="640" w:firstLineChars="200" w:firstLine="640"/>
        <w:jc w:val="right"/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</w:rPr>
      </w:pPr>
      <w:r w:rsidRPr="00D4095E">
        <w:rPr>
          <w:rFonts w:eastAsia="方正仿宋简体" w:hint="eastAsia"/>
          <w:sz w:val="32"/>
          <w:szCs w:val="32"/>
        </w:rPr>
        <w:t>年</w:t>
      </w:r>
      <w:r w:rsidRPr="00D4095E">
        <w:rPr>
          <w:rFonts w:eastAsia="方正仿宋简体" w:hint="eastAsia"/>
          <w:sz w:val="32"/>
          <w:szCs w:val="32"/>
        </w:rPr>
        <w:t xml:space="preserve">   </w:t>
      </w:r>
      <w:r w:rsidRPr="00D4095E">
        <w:rPr>
          <w:rFonts w:eastAsia="方正仿宋简体" w:hint="eastAsia"/>
          <w:sz w:val="32"/>
          <w:szCs w:val="32"/>
        </w:rPr>
        <w:t>月</w:t>
      </w:r>
      <w:r w:rsidRPr="00D4095E">
        <w:rPr>
          <w:rFonts w:eastAsia="方正仿宋简体" w:hint="eastAsia"/>
          <w:sz w:val="32"/>
          <w:szCs w:val="32"/>
        </w:rPr>
        <w:t xml:space="preserve">   </w:t>
      </w:r>
      <w:r w:rsidRPr="00D4095E">
        <w:rPr>
          <w:rFonts w:eastAsia="方正仿宋简体" w:hint="eastAsia"/>
          <w:sz w:val="32"/>
          <w:szCs w:val="32"/>
        </w:rPr>
        <w:t>日</w:t>
      </w:r>
      <w:r w:rsidRPr="00D4095E">
        <w:rPr>
          <w:rFonts w:eastAsia="方正仿宋简体" w:hint="eastAsia"/>
          <w:sz w:val="32"/>
          <w:szCs w:val="32"/>
        </w:rPr>
        <w:t xml:space="preserve"> </w:t>
      </w:r>
      <w:r w:rsidRPr="00454898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</w:rPr>
        <w:t xml:space="preserve">     </w:t>
      </w:r>
    </w:p>
    <w:p w:rsidR="008E2302" w:rsidRPr="00454898" w:rsidRDefault="008E2302" w:rsidP="008E2302">
      <w:pPr>
        <w:widowControl/>
        <w:spacing w:line="360" w:lineRule="auto"/>
        <w:ind w:firstLineChars="200" w:firstLine="640"/>
        <w:jc w:val="right"/>
        <w:rPr>
          <w:rFonts w:ascii="方正仿宋简体" w:eastAsia="方正仿宋简体" w:hAnsi="仿宋_GB2312" w:cs="仿宋_GB2312"/>
          <w:color w:val="000000"/>
          <w:kern w:val="0"/>
          <w:sz w:val="32"/>
          <w:szCs w:val="32"/>
        </w:rPr>
      </w:pPr>
    </w:p>
    <w:p w:rsidR="008E2302" w:rsidRDefault="008E2302" w:rsidP="008E2302">
      <w:pPr>
        <w:rPr>
          <w:rFonts w:ascii="宋体"/>
        </w:rPr>
      </w:pPr>
    </w:p>
    <w:p w:rsidR="008E2302" w:rsidRDefault="008E2302" w:rsidP="008E2302">
      <w:pPr>
        <w:rPr>
          <w:rFonts w:ascii="宋体"/>
        </w:rPr>
      </w:pPr>
    </w:p>
    <w:p w:rsidR="008E2302" w:rsidRDefault="008E2302" w:rsidP="008E2302">
      <w:pPr>
        <w:rPr>
          <w:rFonts w:ascii="宋体"/>
        </w:rPr>
      </w:pPr>
    </w:p>
    <w:p w:rsidR="008E2302" w:rsidRDefault="008E2302" w:rsidP="008E2302">
      <w:pPr>
        <w:rPr>
          <w:sz w:val="36"/>
          <w:szCs w:val="36"/>
        </w:rPr>
      </w:pPr>
    </w:p>
    <w:p w:rsidR="008E2302" w:rsidRDefault="008E2302" w:rsidP="008E2302">
      <w:pPr>
        <w:rPr>
          <w:rFonts w:hint="eastAsia"/>
          <w:sz w:val="36"/>
          <w:szCs w:val="36"/>
        </w:rPr>
      </w:pPr>
    </w:p>
    <w:p w:rsidR="008E2302" w:rsidRDefault="008E2302" w:rsidP="008E2302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8E2302" w:rsidRDefault="008E2302" w:rsidP="008E2302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2024年四川省工业质量标杆推荐表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62"/>
        <w:gridCol w:w="1417"/>
        <w:gridCol w:w="820"/>
        <w:gridCol w:w="199"/>
        <w:gridCol w:w="1800"/>
        <w:gridCol w:w="513"/>
        <w:gridCol w:w="11"/>
        <w:gridCol w:w="1136"/>
        <w:gridCol w:w="140"/>
        <w:gridCol w:w="153"/>
        <w:gridCol w:w="1694"/>
      </w:tblGrid>
      <w:tr w:rsidR="008E2302" w:rsidTr="000D3072">
        <w:trPr>
          <w:trHeight w:val="596"/>
          <w:jc w:val="center"/>
        </w:trPr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302" w:rsidRPr="009C6358" w:rsidRDefault="008E2302" w:rsidP="000D3072">
            <w:pPr>
              <w:spacing w:line="360" w:lineRule="exact"/>
              <w:jc w:val="center"/>
              <w:rPr>
                <w:rFonts w:ascii="方正仿宋简体" w:eastAsia="方正仿宋简体" w:hAnsi="仿宋_GB2312" w:cs="仿宋_GB2312" w:hint="eastAsia"/>
                <w:sz w:val="30"/>
                <w:szCs w:val="30"/>
              </w:rPr>
            </w:pPr>
            <w:r w:rsidRPr="009C6358">
              <w:rPr>
                <w:rFonts w:ascii="方正仿宋简体" w:eastAsia="方正仿宋简体" w:hAnsi="仿宋_GB2312" w:cs="仿宋_GB2312" w:hint="eastAsia"/>
                <w:sz w:val="30"/>
                <w:szCs w:val="30"/>
              </w:rPr>
              <w:lastRenderedPageBreak/>
              <w:t>申报单位</w:t>
            </w:r>
            <w:r w:rsidRPr="009C6358">
              <w:rPr>
                <w:rFonts w:ascii="方正仿宋简体" w:eastAsia="方正仿宋简体" w:hAnsi="仿宋_GB2312" w:cs="仿宋_GB2312" w:hint="eastAsia"/>
                <w:spacing w:val="-20"/>
                <w:sz w:val="30"/>
                <w:szCs w:val="30"/>
              </w:rPr>
              <w:t>（加盖公章）</w:t>
            </w:r>
          </w:p>
        </w:tc>
        <w:tc>
          <w:tcPr>
            <w:tcW w:w="47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302" w:rsidRPr="009C6358" w:rsidRDefault="008E2302" w:rsidP="000D3072">
            <w:pPr>
              <w:spacing w:line="500" w:lineRule="exact"/>
              <w:jc w:val="center"/>
              <w:rPr>
                <w:rFonts w:ascii="方正仿宋简体" w:eastAsia="方正仿宋简体" w:hAnsi="仿宋_GB2312" w:cs="仿宋_GB2312" w:hint="eastAsia"/>
                <w:sz w:val="30"/>
                <w:szCs w:val="3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02" w:rsidRPr="009C6358" w:rsidRDefault="008E2302" w:rsidP="000D3072">
            <w:pPr>
              <w:spacing w:line="400" w:lineRule="exact"/>
              <w:jc w:val="center"/>
              <w:rPr>
                <w:rFonts w:ascii="方正仿宋简体" w:eastAsia="方正仿宋简体" w:hAnsi="仿宋_GB2312" w:cs="仿宋_GB2312" w:hint="eastAsia"/>
                <w:sz w:val="30"/>
                <w:szCs w:val="30"/>
              </w:rPr>
            </w:pPr>
            <w:r w:rsidRPr="009C6358">
              <w:rPr>
                <w:rFonts w:ascii="方正仿宋简体" w:eastAsia="方正仿宋简体" w:hAnsi="仿宋_GB2312" w:cs="仿宋_GB2312" w:hint="eastAsia"/>
                <w:sz w:val="30"/>
                <w:szCs w:val="30"/>
              </w:rPr>
              <w:t>注册地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302" w:rsidRPr="009C6358" w:rsidRDefault="008E2302" w:rsidP="000D3072">
            <w:pPr>
              <w:spacing w:line="500" w:lineRule="exact"/>
              <w:jc w:val="center"/>
              <w:rPr>
                <w:rFonts w:ascii="方正仿宋简体" w:eastAsia="方正仿宋简体" w:hAnsi="仿宋_GB2312" w:cs="仿宋_GB2312" w:hint="eastAsia"/>
                <w:sz w:val="30"/>
                <w:szCs w:val="30"/>
              </w:rPr>
            </w:pPr>
          </w:p>
        </w:tc>
      </w:tr>
      <w:tr w:rsidR="008E2302" w:rsidTr="000D3072">
        <w:trPr>
          <w:trHeight w:val="336"/>
          <w:jc w:val="center"/>
        </w:trPr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02" w:rsidRPr="009C6358" w:rsidRDefault="008E2302" w:rsidP="000D3072">
            <w:pPr>
              <w:spacing w:line="360" w:lineRule="exact"/>
              <w:jc w:val="center"/>
              <w:rPr>
                <w:rFonts w:ascii="方正仿宋简体" w:eastAsia="方正仿宋简体" w:hAnsi="仿宋_GB2312" w:cs="仿宋_GB2312" w:hint="eastAsia"/>
                <w:sz w:val="30"/>
                <w:szCs w:val="30"/>
              </w:rPr>
            </w:pPr>
          </w:p>
        </w:tc>
        <w:tc>
          <w:tcPr>
            <w:tcW w:w="474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02" w:rsidRPr="009C6358" w:rsidRDefault="008E2302" w:rsidP="000D3072">
            <w:pPr>
              <w:spacing w:line="500" w:lineRule="exact"/>
              <w:jc w:val="center"/>
              <w:rPr>
                <w:rFonts w:ascii="方正仿宋简体" w:eastAsia="方正仿宋简体" w:hAnsi="仿宋_GB2312" w:cs="仿宋_GB2312" w:hint="eastAsia"/>
                <w:sz w:val="30"/>
                <w:szCs w:val="3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02" w:rsidRPr="009C6358" w:rsidRDefault="008E2302" w:rsidP="000D3072">
            <w:pPr>
              <w:spacing w:line="400" w:lineRule="exact"/>
              <w:jc w:val="center"/>
              <w:rPr>
                <w:rFonts w:ascii="方正仿宋简体" w:eastAsia="方正仿宋简体" w:hAnsi="仿宋_GB2312" w:cs="仿宋_GB2312" w:hint="eastAsia"/>
                <w:sz w:val="30"/>
                <w:szCs w:val="30"/>
              </w:rPr>
            </w:pPr>
            <w:r w:rsidRPr="009C6358">
              <w:rPr>
                <w:rFonts w:ascii="方正仿宋简体" w:eastAsia="方正仿宋简体" w:hAnsi="仿宋_GB2312" w:cs="仿宋_GB2312" w:hint="eastAsia"/>
                <w:sz w:val="30"/>
                <w:szCs w:val="30"/>
              </w:rPr>
              <w:t>所属行业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02" w:rsidRPr="009C6358" w:rsidRDefault="008E2302" w:rsidP="000D3072">
            <w:pPr>
              <w:spacing w:line="500" w:lineRule="exact"/>
              <w:jc w:val="center"/>
              <w:rPr>
                <w:rFonts w:ascii="方正仿宋简体" w:eastAsia="方正仿宋简体" w:hAnsi="仿宋_GB2312" w:cs="仿宋_GB2312" w:hint="eastAsia"/>
                <w:sz w:val="30"/>
                <w:szCs w:val="30"/>
              </w:rPr>
            </w:pPr>
          </w:p>
        </w:tc>
      </w:tr>
      <w:tr w:rsidR="008E2302" w:rsidTr="000D3072">
        <w:trPr>
          <w:trHeight w:val="626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02" w:rsidRPr="009C6358" w:rsidRDefault="008E2302" w:rsidP="000D3072">
            <w:pPr>
              <w:spacing w:line="360" w:lineRule="exact"/>
              <w:jc w:val="center"/>
              <w:rPr>
                <w:rFonts w:ascii="方正仿宋简体" w:eastAsia="方正仿宋简体" w:hAnsi="仿宋_GB2312" w:cs="仿宋_GB2312" w:hint="eastAsia"/>
                <w:sz w:val="30"/>
                <w:szCs w:val="30"/>
              </w:rPr>
            </w:pPr>
            <w:r w:rsidRPr="009C6358">
              <w:rPr>
                <w:rFonts w:ascii="方正仿宋简体" w:eastAsia="方正仿宋简体" w:hAnsi="仿宋_GB2312" w:cs="仿宋_GB2312" w:hint="eastAsia"/>
                <w:sz w:val="30"/>
                <w:szCs w:val="30"/>
              </w:rPr>
              <w:t>标杆名称</w:t>
            </w:r>
          </w:p>
        </w:tc>
        <w:tc>
          <w:tcPr>
            <w:tcW w:w="78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02" w:rsidRPr="009C6358" w:rsidRDefault="008E2302" w:rsidP="000D3072">
            <w:pPr>
              <w:spacing w:line="500" w:lineRule="exact"/>
              <w:jc w:val="center"/>
              <w:rPr>
                <w:rFonts w:ascii="方正仿宋简体" w:eastAsia="方正仿宋简体" w:hAnsi="仿宋_GB2312" w:cs="仿宋_GB2312" w:hint="eastAsia"/>
                <w:sz w:val="30"/>
                <w:szCs w:val="30"/>
              </w:rPr>
            </w:pPr>
          </w:p>
        </w:tc>
      </w:tr>
      <w:tr w:rsidR="008E2302" w:rsidTr="000D3072">
        <w:trPr>
          <w:trHeight w:val="691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02" w:rsidRPr="009C6358" w:rsidRDefault="008E2302" w:rsidP="000D3072">
            <w:pPr>
              <w:spacing w:line="360" w:lineRule="exact"/>
              <w:jc w:val="center"/>
              <w:rPr>
                <w:rFonts w:ascii="方正仿宋简体" w:eastAsia="方正仿宋简体" w:hAnsi="仿宋_GB2312" w:cs="仿宋_GB2312" w:hint="eastAsia"/>
                <w:color w:val="FF0000"/>
                <w:sz w:val="30"/>
                <w:szCs w:val="30"/>
              </w:rPr>
            </w:pPr>
            <w:r w:rsidRPr="009C6358">
              <w:rPr>
                <w:rFonts w:ascii="方正仿宋简体" w:eastAsia="方正仿宋简体" w:hAnsi="仿宋_GB2312" w:cs="仿宋_GB2312" w:hint="eastAsia"/>
                <w:color w:val="262626"/>
                <w:sz w:val="30"/>
                <w:szCs w:val="30"/>
              </w:rPr>
              <w:t>法人代表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02" w:rsidRPr="009C6358" w:rsidRDefault="008E2302" w:rsidP="000D3072">
            <w:pPr>
              <w:spacing w:line="500" w:lineRule="exact"/>
              <w:jc w:val="center"/>
              <w:rPr>
                <w:rFonts w:ascii="方正仿宋简体" w:eastAsia="方正仿宋简体" w:hAnsi="仿宋_GB2312" w:cs="仿宋_GB2312" w:hint="eastAsia"/>
                <w:sz w:val="30"/>
                <w:szCs w:val="3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02" w:rsidRPr="009C6358" w:rsidRDefault="008E2302" w:rsidP="000D3072">
            <w:pPr>
              <w:spacing w:line="500" w:lineRule="exact"/>
              <w:jc w:val="center"/>
              <w:rPr>
                <w:rFonts w:ascii="方正仿宋简体" w:eastAsia="方正仿宋简体" w:hAnsi="仿宋_GB2312" w:cs="仿宋_GB2312" w:hint="eastAsia"/>
                <w:sz w:val="30"/>
                <w:szCs w:val="30"/>
              </w:rPr>
            </w:pPr>
            <w:r w:rsidRPr="009C6358">
              <w:rPr>
                <w:rFonts w:ascii="方正仿宋简体" w:eastAsia="方正仿宋简体" w:hAnsi="仿宋_GB2312" w:cs="仿宋_GB2312" w:hint="eastAsia"/>
                <w:sz w:val="30"/>
                <w:szCs w:val="30"/>
              </w:rPr>
              <w:t>职务</w:t>
            </w:r>
          </w:p>
        </w:tc>
        <w:tc>
          <w:tcPr>
            <w:tcW w:w="2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02" w:rsidRPr="009C6358" w:rsidRDefault="008E2302" w:rsidP="000D3072">
            <w:pPr>
              <w:spacing w:line="500" w:lineRule="exact"/>
              <w:jc w:val="center"/>
              <w:rPr>
                <w:rFonts w:ascii="方正仿宋简体" w:eastAsia="方正仿宋简体" w:hAnsi="仿宋_GB2312" w:cs="仿宋_GB2312" w:hint="eastAsia"/>
                <w:sz w:val="30"/>
                <w:szCs w:val="3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02" w:rsidRPr="009C6358" w:rsidRDefault="008E2302" w:rsidP="000D3072">
            <w:pPr>
              <w:spacing w:line="500" w:lineRule="exact"/>
              <w:jc w:val="center"/>
              <w:rPr>
                <w:rFonts w:ascii="方正仿宋简体" w:eastAsia="方正仿宋简体" w:hAnsi="仿宋_GB2312" w:cs="仿宋_GB2312" w:hint="eastAsia"/>
                <w:sz w:val="30"/>
                <w:szCs w:val="30"/>
              </w:rPr>
            </w:pPr>
            <w:r w:rsidRPr="009C6358">
              <w:rPr>
                <w:rFonts w:ascii="方正仿宋简体" w:eastAsia="方正仿宋简体" w:hAnsi="仿宋_GB2312" w:cs="仿宋_GB2312" w:hint="eastAsia"/>
                <w:sz w:val="30"/>
                <w:szCs w:val="30"/>
              </w:rPr>
              <w:t>手 机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02" w:rsidRPr="009C6358" w:rsidRDefault="008E2302" w:rsidP="000D3072">
            <w:pPr>
              <w:spacing w:line="500" w:lineRule="exact"/>
              <w:jc w:val="center"/>
              <w:rPr>
                <w:rFonts w:ascii="方正仿宋简体" w:eastAsia="方正仿宋简体" w:hAnsi="仿宋_GB2312" w:cs="仿宋_GB2312" w:hint="eastAsia"/>
                <w:sz w:val="30"/>
                <w:szCs w:val="30"/>
              </w:rPr>
            </w:pPr>
          </w:p>
        </w:tc>
      </w:tr>
      <w:tr w:rsidR="008E2302" w:rsidTr="000D3072">
        <w:trPr>
          <w:trHeight w:val="651"/>
          <w:jc w:val="center"/>
        </w:trPr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02" w:rsidRPr="009C6358" w:rsidRDefault="008E2302" w:rsidP="000D3072">
            <w:pPr>
              <w:spacing w:line="360" w:lineRule="exact"/>
              <w:jc w:val="center"/>
              <w:rPr>
                <w:rFonts w:ascii="方正仿宋简体" w:eastAsia="方正仿宋简体" w:hAnsi="仿宋_GB2312" w:cs="仿宋_GB2312" w:hint="eastAsia"/>
                <w:sz w:val="30"/>
                <w:szCs w:val="30"/>
              </w:rPr>
            </w:pPr>
            <w:r w:rsidRPr="009C6358">
              <w:rPr>
                <w:rFonts w:ascii="方正仿宋简体" w:eastAsia="方正仿宋简体" w:hAnsi="仿宋_GB2312" w:cs="仿宋_GB2312" w:hint="eastAsia"/>
                <w:sz w:val="30"/>
                <w:szCs w:val="30"/>
              </w:rPr>
              <w:t>申  报</w:t>
            </w:r>
          </w:p>
          <w:p w:rsidR="008E2302" w:rsidRPr="009C6358" w:rsidRDefault="008E2302" w:rsidP="000D3072">
            <w:pPr>
              <w:spacing w:line="360" w:lineRule="exact"/>
              <w:jc w:val="center"/>
              <w:rPr>
                <w:rFonts w:ascii="方正仿宋简体" w:eastAsia="方正仿宋简体" w:hAnsi="仿宋_GB2312" w:cs="仿宋_GB2312" w:hint="eastAsia"/>
                <w:sz w:val="30"/>
                <w:szCs w:val="30"/>
              </w:rPr>
            </w:pPr>
            <w:r w:rsidRPr="009C6358">
              <w:rPr>
                <w:rFonts w:ascii="方正仿宋简体" w:eastAsia="方正仿宋简体" w:hAnsi="仿宋_GB2312" w:cs="仿宋_GB2312" w:hint="eastAsia"/>
                <w:sz w:val="30"/>
                <w:szCs w:val="30"/>
              </w:rPr>
              <w:t>联系人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02" w:rsidRPr="009C6358" w:rsidRDefault="008E2302" w:rsidP="000D3072">
            <w:pPr>
              <w:spacing w:line="500" w:lineRule="exact"/>
              <w:jc w:val="center"/>
              <w:rPr>
                <w:rFonts w:ascii="方正仿宋简体" w:eastAsia="方正仿宋简体" w:hAnsi="仿宋_GB2312" w:cs="仿宋_GB2312" w:hint="eastAsia"/>
                <w:sz w:val="30"/>
                <w:szCs w:val="3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02" w:rsidRPr="009C6358" w:rsidRDefault="008E2302" w:rsidP="000D3072">
            <w:pPr>
              <w:spacing w:line="500" w:lineRule="exact"/>
              <w:jc w:val="center"/>
              <w:rPr>
                <w:rFonts w:ascii="方正仿宋简体" w:eastAsia="方正仿宋简体" w:hAnsi="仿宋_GB2312" w:cs="仿宋_GB2312" w:hint="eastAsia"/>
                <w:sz w:val="30"/>
                <w:szCs w:val="30"/>
              </w:rPr>
            </w:pPr>
            <w:r w:rsidRPr="009C6358">
              <w:rPr>
                <w:rFonts w:ascii="方正仿宋简体" w:eastAsia="方正仿宋简体" w:hAnsi="仿宋_GB2312" w:cs="仿宋_GB2312" w:hint="eastAsia"/>
                <w:sz w:val="30"/>
                <w:szCs w:val="30"/>
              </w:rPr>
              <w:t>职务</w:t>
            </w:r>
          </w:p>
        </w:tc>
        <w:tc>
          <w:tcPr>
            <w:tcW w:w="2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02" w:rsidRPr="009C6358" w:rsidRDefault="008E2302" w:rsidP="000D3072">
            <w:pPr>
              <w:spacing w:line="500" w:lineRule="exact"/>
              <w:jc w:val="center"/>
              <w:rPr>
                <w:rFonts w:ascii="方正仿宋简体" w:eastAsia="方正仿宋简体" w:hAnsi="仿宋_GB2312" w:cs="仿宋_GB2312" w:hint="eastAsia"/>
                <w:sz w:val="30"/>
                <w:szCs w:val="3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02" w:rsidRPr="009C6358" w:rsidRDefault="008E2302" w:rsidP="000D3072">
            <w:pPr>
              <w:spacing w:line="500" w:lineRule="exact"/>
              <w:jc w:val="center"/>
              <w:rPr>
                <w:rFonts w:ascii="方正仿宋简体" w:eastAsia="方正仿宋简体" w:hAnsi="仿宋_GB2312" w:cs="仿宋_GB2312" w:hint="eastAsia"/>
                <w:sz w:val="30"/>
                <w:szCs w:val="30"/>
              </w:rPr>
            </w:pPr>
            <w:r w:rsidRPr="009C6358">
              <w:rPr>
                <w:rFonts w:ascii="方正仿宋简体" w:eastAsia="方正仿宋简体" w:hAnsi="仿宋_GB2312" w:cs="仿宋_GB2312" w:hint="eastAsia"/>
                <w:sz w:val="30"/>
                <w:szCs w:val="30"/>
              </w:rPr>
              <w:t>手 机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02" w:rsidRPr="009C6358" w:rsidRDefault="008E2302" w:rsidP="000D3072">
            <w:pPr>
              <w:spacing w:line="500" w:lineRule="exact"/>
              <w:jc w:val="center"/>
              <w:rPr>
                <w:rFonts w:ascii="方正仿宋简体" w:eastAsia="方正仿宋简体" w:hAnsi="仿宋_GB2312" w:cs="仿宋_GB2312" w:hint="eastAsia"/>
                <w:sz w:val="30"/>
                <w:szCs w:val="30"/>
              </w:rPr>
            </w:pPr>
          </w:p>
        </w:tc>
      </w:tr>
      <w:tr w:rsidR="008E2302" w:rsidTr="000D3072">
        <w:trPr>
          <w:trHeight w:val="553"/>
          <w:jc w:val="center"/>
        </w:trPr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02" w:rsidRPr="009C6358" w:rsidRDefault="008E2302" w:rsidP="000D3072">
            <w:pPr>
              <w:widowControl/>
              <w:spacing w:line="360" w:lineRule="exact"/>
              <w:jc w:val="center"/>
              <w:rPr>
                <w:rFonts w:ascii="方正仿宋简体" w:eastAsia="方正仿宋简体" w:hAnsi="仿宋_GB2312" w:cs="仿宋_GB2312" w:hint="eastAsia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02" w:rsidRPr="009C6358" w:rsidRDefault="008E2302" w:rsidP="000D3072">
            <w:pPr>
              <w:spacing w:line="500" w:lineRule="exact"/>
              <w:jc w:val="center"/>
              <w:rPr>
                <w:rFonts w:ascii="方正仿宋简体" w:eastAsia="方正仿宋简体" w:hAnsi="仿宋_GB2312" w:cs="仿宋_GB2312" w:hint="eastAsia"/>
                <w:sz w:val="30"/>
                <w:szCs w:val="30"/>
              </w:rPr>
            </w:pPr>
            <w:r w:rsidRPr="009C6358">
              <w:rPr>
                <w:rFonts w:ascii="方正仿宋简体" w:eastAsia="方正仿宋简体" w:hAnsi="仿宋_GB2312" w:cs="仿宋_GB2312" w:hint="eastAsia"/>
                <w:sz w:val="30"/>
                <w:szCs w:val="30"/>
              </w:rPr>
              <w:t>电子邮箱</w:t>
            </w:r>
          </w:p>
        </w:tc>
        <w:tc>
          <w:tcPr>
            <w:tcW w:w="3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02" w:rsidRPr="009C6358" w:rsidRDefault="008E2302" w:rsidP="000D3072">
            <w:pPr>
              <w:spacing w:line="500" w:lineRule="exact"/>
              <w:jc w:val="center"/>
              <w:rPr>
                <w:rFonts w:ascii="方正仿宋简体" w:eastAsia="方正仿宋简体" w:hAnsi="仿宋_GB2312" w:cs="仿宋_GB2312" w:hint="eastAsia"/>
                <w:sz w:val="30"/>
                <w:szCs w:val="3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02" w:rsidRPr="009C6358" w:rsidRDefault="008E2302" w:rsidP="000D3072">
            <w:pPr>
              <w:spacing w:line="500" w:lineRule="exact"/>
              <w:jc w:val="center"/>
              <w:rPr>
                <w:rFonts w:ascii="方正仿宋简体" w:eastAsia="方正仿宋简体" w:hAnsi="仿宋_GB2312" w:cs="仿宋_GB2312" w:hint="eastAsia"/>
                <w:sz w:val="30"/>
                <w:szCs w:val="30"/>
              </w:rPr>
            </w:pPr>
            <w:r w:rsidRPr="009C6358">
              <w:rPr>
                <w:rFonts w:ascii="方正仿宋简体" w:eastAsia="方正仿宋简体" w:hAnsi="仿宋_GB2312" w:cs="仿宋_GB2312" w:hint="eastAsia"/>
                <w:sz w:val="30"/>
                <w:szCs w:val="30"/>
              </w:rPr>
              <w:t>座 机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02" w:rsidRPr="009C6358" w:rsidRDefault="008E2302" w:rsidP="000D3072">
            <w:pPr>
              <w:spacing w:line="500" w:lineRule="exact"/>
              <w:jc w:val="center"/>
              <w:rPr>
                <w:rFonts w:ascii="方正仿宋简体" w:eastAsia="方正仿宋简体" w:hAnsi="仿宋_GB2312" w:cs="仿宋_GB2312" w:hint="eastAsia"/>
                <w:sz w:val="30"/>
                <w:szCs w:val="30"/>
              </w:rPr>
            </w:pPr>
          </w:p>
        </w:tc>
      </w:tr>
      <w:tr w:rsidR="008E2302" w:rsidTr="000D3072">
        <w:trPr>
          <w:trHeight w:val="521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02" w:rsidRPr="009C6358" w:rsidRDefault="008E2302" w:rsidP="000D3072">
            <w:pPr>
              <w:spacing w:line="360" w:lineRule="exact"/>
              <w:jc w:val="center"/>
              <w:rPr>
                <w:rFonts w:ascii="方正仿宋简体" w:eastAsia="方正仿宋简体" w:hAnsi="仿宋_GB2312" w:cs="仿宋_GB2312" w:hint="eastAsia"/>
                <w:sz w:val="30"/>
                <w:szCs w:val="30"/>
              </w:rPr>
            </w:pPr>
            <w:r w:rsidRPr="009C6358">
              <w:rPr>
                <w:rFonts w:ascii="方正仿宋简体" w:eastAsia="方正仿宋简体" w:hAnsi="仿宋_GB2312" w:cs="仿宋_GB2312" w:hint="eastAsia"/>
                <w:sz w:val="30"/>
                <w:szCs w:val="30"/>
              </w:rPr>
              <w:t>通讯地址</w:t>
            </w:r>
          </w:p>
        </w:tc>
        <w:tc>
          <w:tcPr>
            <w:tcW w:w="78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02" w:rsidRPr="009C6358" w:rsidRDefault="008E2302" w:rsidP="000D3072">
            <w:pPr>
              <w:widowControl/>
              <w:spacing w:beforeLines="20" w:afterLines="20" w:line="360" w:lineRule="auto"/>
              <w:jc w:val="center"/>
              <w:rPr>
                <w:rFonts w:ascii="方正仿宋简体" w:eastAsia="方正仿宋简体" w:hAnsi="仿宋_GB2312" w:cs="仿宋_GB2312" w:hint="eastAsia"/>
                <w:kern w:val="0"/>
                <w:sz w:val="30"/>
                <w:szCs w:val="30"/>
              </w:rPr>
            </w:pPr>
          </w:p>
        </w:tc>
      </w:tr>
      <w:tr w:rsidR="008E2302" w:rsidTr="000D3072">
        <w:trPr>
          <w:trHeight w:val="723"/>
          <w:jc w:val="center"/>
        </w:trPr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02" w:rsidRPr="009C6358" w:rsidRDefault="008E2302" w:rsidP="000D3072">
            <w:pPr>
              <w:spacing w:line="360" w:lineRule="exact"/>
              <w:jc w:val="center"/>
              <w:rPr>
                <w:rFonts w:ascii="方正仿宋简体" w:eastAsia="方正仿宋简体" w:hAnsi="仿宋_GB2312" w:cs="仿宋_GB2312" w:hint="eastAsia"/>
                <w:sz w:val="30"/>
                <w:szCs w:val="30"/>
              </w:rPr>
            </w:pPr>
            <w:r w:rsidRPr="009C6358">
              <w:rPr>
                <w:rFonts w:ascii="方正仿宋简体" w:eastAsia="方正仿宋简体" w:hAnsi="仿宋_GB2312" w:cs="仿宋_GB2312" w:hint="eastAsia"/>
                <w:sz w:val="30"/>
                <w:szCs w:val="30"/>
              </w:rPr>
              <w:t>近</w:t>
            </w:r>
            <w:r w:rsidRPr="009C6358">
              <w:rPr>
                <w:rFonts w:ascii="方正仿宋简体" w:eastAsia="方正仿宋简体" w:hint="eastAsia"/>
                <w:sz w:val="30"/>
                <w:szCs w:val="30"/>
              </w:rPr>
              <w:t>3</w:t>
            </w:r>
            <w:r w:rsidRPr="009C6358">
              <w:rPr>
                <w:rFonts w:ascii="方正仿宋简体" w:eastAsia="方正仿宋简体" w:hAnsi="仿宋_GB2312" w:cs="仿宋_GB2312" w:hint="eastAsia"/>
                <w:sz w:val="30"/>
                <w:szCs w:val="30"/>
              </w:rPr>
              <w:t>年</w:t>
            </w:r>
          </w:p>
          <w:p w:rsidR="008E2302" w:rsidRPr="009C6358" w:rsidRDefault="008E2302" w:rsidP="000D3072">
            <w:pPr>
              <w:spacing w:line="360" w:lineRule="exact"/>
              <w:jc w:val="center"/>
              <w:rPr>
                <w:rFonts w:ascii="方正仿宋简体" w:eastAsia="方正仿宋简体" w:hAnsi="仿宋_GB2312" w:cs="仿宋_GB2312" w:hint="eastAsia"/>
                <w:sz w:val="30"/>
                <w:szCs w:val="30"/>
              </w:rPr>
            </w:pPr>
            <w:r w:rsidRPr="009C6358">
              <w:rPr>
                <w:rFonts w:ascii="方正仿宋简体" w:eastAsia="方正仿宋简体" w:hAnsi="仿宋_GB2312" w:cs="仿宋_GB2312" w:hint="eastAsia"/>
                <w:sz w:val="30"/>
                <w:szCs w:val="30"/>
              </w:rPr>
              <w:t>基本情况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02" w:rsidRPr="009C6358" w:rsidRDefault="008E2302" w:rsidP="000D3072">
            <w:pPr>
              <w:widowControl/>
              <w:spacing w:beforeLines="20" w:afterLines="20" w:line="400" w:lineRule="exact"/>
              <w:jc w:val="center"/>
              <w:rPr>
                <w:rFonts w:ascii="方正仿宋简体" w:eastAsia="方正仿宋简体" w:hAnsi="仿宋_GB2312" w:cs="仿宋_GB2312" w:hint="eastAsia"/>
                <w:kern w:val="0"/>
                <w:sz w:val="30"/>
                <w:szCs w:val="30"/>
              </w:rPr>
            </w:pPr>
            <w:r w:rsidRPr="009C6358">
              <w:rPr>
                <w:rFonts w:ascii="方正仿宋简体" w:eastAsia="方正仿宋简体" w:hAnsi="仿宋_GB2312" w:cs="仿宋_GB2312" w:hint="eastAsia"/>
                <w:kern w:val="0"/>
                <w:sz w:val="30"/>
                <w:szCs w:val="30"/>
              </w:rPr>
              <w:t>年 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02" w:rsidRPr="009C6358" w:rsidRDefault="008E2302" w:rsidP="000D3072">
            <w:pPr>
              <w:widowControl/>
              <w:spacing w:beforeLines="20" w:afterLines="20" w:line="400" w:lineRule="exact"/>
              <w:jc w:val="center"/>
              <w:rPr>
                <w:rFonts w:ascii="方正仿宋简体" w:eastAsia="方正仿宋简体" w:hAnsi="仿宋_GB2312" w:cs="仿宋_GB2312" w:hint="eastAsia"/>
                <w:kern w:val="0"/>
                <w:sz w:val="30"/>
                <w:szCs w:val="30"/>
              </w:rPr>
            </w:pPr>
            <w:r w:rsidRPr="009C6358">
              <w:rPr>
                <w:rFonts w:ascii="方正仿宋简体" w:eastAsia="方正仿宋简体" w:hint="eastAsia"/>
                <w:sz w:val="30"/>
                <w:szCs w:val="30"/>
              </w:rPr>
              <w:t>20</w:t>
            </w:r>
            <w:r>
              <w:rPr>
                <w:rFonts w:ascii="方正仿宋简体" w:eastAsia="方正仿宋简体" w:hint="eastAsia"/>
                <w:sz w:val="30"/>
                <w:szCs w:val="30"/>
              </w:rPr>
              <w:t>21</w:t>
            </w:r>
            <w:r w:rsidRPr="009C6358">
              <w:rPr>
                <w:rFonts w:ascii="方正仿宋简体" w:eastAsia="方正仿宋简体" w:hAnsi="仿宋_GB2312" w:cs="仿宋_GB2312" w:hint="eastAsia"/>
                <w:kern w:val="0"/>
                <w:sz w:val="30"/>
                <w:szCs w:val="30"/>
              </w:rPr>
              <w:t>年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02" w:rsidRPr="009C6358" w:rsidRDefault="008E2302" w:rsidP="000D3072">
            <w:pPr>
              <w:widowControl/>
              <w:spacing w:beforeLines="20" w:afterLines="20" w:line="400" w:lineRule="exact"/>
              <w:jc w:val="center"/>
              <w:rPr>
                <w:rFonts w:ascii="方正仿宋简体" w:eastAsia="方正仿宋简体" w:hAnsi="仿宋_GB2312" w:cs="仿宋_GB2312" w:hint="eastAsia"/>
                <w:kern w:val="0"/>
                <w:sz w:val="30"/>
                <w:szCs w:val="30"/>
              </w:rPr>
            </w:pPr>
            <w:r w:rsidRPr="009C6358">
              <w:rPr>
                <w:rFonts w:ascii="方正仿宋简体" w:eastAsia="方正仿宋简体" w:hint="eastAsia"/>
                <w:kern w:val="0"/>
                <w:sz w:val="30"/>
                <w:szCs w:val="30"/>
              </w:rPr>
              <w:t>20</w:t>
            </w:r>
            <w:r>
              <w:rPr>
                <w:rFonts w:ascii="方正仿宋简体" w:eastAsia="方正仿宋简体" w:hint="eastAsia"/>
                <w:kern w:val="0"/>
                <w:sz w:val="30"/>
                <w:szCs w:val="30"/>
              </w:rPr>
              <w:t>22</w:t>
            </w:r>
            <w:r w:rsidRPr="009C6358">
              <w:rPr>
                <w:rFonts w:ascii="方正仿宋简体" w:eastAsia="方正仿宋简体" w:hAnsi="仿宋_GB2312" w:cs="仿宋_GB2312" w:hint="eastAsia"/>
                <w:kern w:val="0"/>
                <w:sz w:val="30"/>
                <w:szCs w:val="30"/>
              </w:rPr>
              <w:t>年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02" w:rsidRPr="009C6358" w:rsidRDefault="008E2302" w:rsidP="000D3072">
            <w:pPr>
              <w:widowControl/>
              <w:spacing w:beforeLines="20" w:afterLines="20" w:line="400" w:lineRule="exact"/>
              <w:jc w:val="center"/>
              <w:rPr>
                <w:rFonts w:ascii="方正仿宋简体" w:eastAsia="方正仿宋简体" w:hAnsi="仿宋_GB2312" w:cs="仿宋_GB2312" w:hint="eastAsia"/>
                <w:kern w:val="0"/>
                <w:sz w:val="30"/>
                <w:szCs w:val="30"/>
              </w:rPr>
            </w:pPr>
            <w:r w:rsidRPr="009C6358">
              <w:rPr>
                <w:rFonts w:ascii="方正仿宋简体" w:eastAsia="方正仿宋简体" w:hint="eastAsia"/>
                <w:kern w:val="0"/>
                <w:sz w:val="30"/>
                <w:szCs w:val="30"/>
              </w:rPr>
              <w:t>202</w:t>
            </w:r>
            <w:r>
              <w:rPr>
                <w:rFonts w:ascii="方正仿宋简体" w:eastAsia="方正仿宋简体" w:hint="eastAsia"/>
                <w:kern w:val="0"/>
                <w:sz w:val="30"/>
                <w:szCs w:val="30"/>
              </w:rPr>
              <w:t>3</w:t>
            </w:r>
            <w:r w:rsidRPr="009C6358">
              <w:rPr>
                <w:rFonts w:ascii="方正仿宋简体" w:eastAsia="方正仿宋简体" w:hAnsi="仿宋_GB2312" w:cs="仿宋_GB2312" w:hint="eastAsia"/>
                <w:kern w:val="0"/>
                <w:sz w:val="30"/>
                <w:szCs w:val="30"/>
              </w:rPr>
              <w:t>年</w:t>
            </w:r>
          </w:p>
        </w:tc>
      </w:tr>
      <w:tr w:rsidR="008E2302" w:rsidTr="000D3072">
        <w:trPr>
          <w:trHeight w:val="705"/>
          <w:jc w:val="center"/>
        </w:trPr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02" w:rsidRPr="009C6358" w:rsidRDefault="008E2302" w:rsidP="000D3072">
            <w:pPr>
              <w:widowControl/>
              <w:spacing w:line="360" w:lineRule="exact"/>
              <w:jc w:val="center"/>
              <w:rPr>
                <w:rFonts w:ascii="方正仿宋简体" w:eastAsia="方正仿宋简体" w:hAnsi="仿宋_GB2312" w:cs="仿宋_GB2312" w:hint="eastAsia"/>
                <w:sz w:val="30"/>
                <w:szCs w:val="30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02" w:rsidRPr="009C6358" w:rsidRDefault="008E2302" w:rsidP="000D3072">
            <w:pPr>
              <w:widowControl/>
              <w:spacing w:beforeLines="20" w:afterLines="20" w:line="400" w:lineRule="exact"/>
              <w:jc w:val="center"/>
              <w:rPr>
                <w:rFonts w:ascii="方正仿宋简体" w:eastAsia="方正仿宋简体" w:hAnsi="仿宋_GB2312" w:cs="仿宋_GB2312" w:hint="eastAsia"/>
                <w:kern w:val="0"/>
                <w:sz w:val="30"/>
                <w:szCs w:val="30"/>
              </w:rPr>
            </w:pPr>
            <w:r w:rsidRPr="009C6358">
              <w:rPr>
                <w:rFonts w:ascii="方正仿宋简体" w:eastAsia="方正仿宋简体" w:hAnsi="仿宋_GB2312" w:cs="仿宋_GB2312" w:hint="eastAsia"/>
                <w:kern w:val="0"/>
                <w:sz w:val="30"/>
                <w:szCs w:val="30"/>
              </w:rPr>
              <w:t>资产总额（万元）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02" w:rsidRPr="009C6358" w:rsidRDefault="008E2302" w:rsidP="000D3072">
            <w:pPr>
              <w:widowControl/>
              <w:spacing w:beforeLines="20" w:afterLines="20" w:line="400" w:lineRule="exact"/>
              <w:ind w:firstLine="480"/>
              <w:jc w:val="center"/>
              <w:rPr>
                <w:rFonts w:ascii="方正仿宋简体" w:eastAsia="方正仿宋简体" w:hAnsi="仿宋_GB2312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02" w:rsidRPr="009C6358" w:rsidRDefault="008E2302" w:rsidP="000D3072">
            <w:pPr>
              <w:widowControl/>
              <w:spacing w:beforeLines="20" w:afterLines="20" w:line="400" w:lineRule="exact"/>
              <w:ind w:firstLine="480"/>
              <w:jc w:val="center"/>
              <w:rPr>
                <w:rFonts w:ascii="方正仿宋简体" w:eastAsia="方正仿宋简体" w:hAnsi="仿宋_GB2312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02" w:rsidRPr="009C6358" w:rsidRDefault="008E2302" w:rsidP="000D3072">
            <w:pPr>
              <w:widowControl/>
              <w:spacing w:beforeLines="20" w:afterLines="20" w:line="400" w:lineRule="exact"/>
              <w:ind w:firstLine="480"/>
              <w:jc w:val="center"/>
              <w:rPr>
                <w:rFonts w:ascii="方正仿宋简体" w:eastAsia="方正仿宋简体" w:hAnsi="仿宋_GB2312" w:cs="仿宋_GB2312" w:hint="eastAsia"/>
                <w:kern w:val="0"/>
                <w:sz w:val="30"/>
                <w:szCs w:val="30"/>
              </w:rPr>
            </w:pPr>
          </w:p>
        </w:tc>
      </w:tr>
      <w:tr w:rsidR="008E2302" w:rsidTr="000D3072">
        <w:trPr>
          <w:trHeight w:val="687"/>
          <w:jc w:val="center"/>
        </w:trPr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02" w:rsidRPr="009C6358" w:rsidRDefault="008E2302" w:rsidP="000D3072">
            <w:pPr>
              <w:widowControl/>
              <w:spacing w:line="360" w:lineRule="exact"/>
              <w:jc w:val="center"/>
              <w:rPr>
                <w:rFonts w:ascii="方正仿宋简体" w:eastAsia="方正仿宋简体" w:hAnsi="仿宋_GB2312" w:cs="仿宋_GB2312" w:hint="eastAsia"/>
                <w:sz w:val="30"/>
                <w:szCs w:val="30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02" w:rsidRPr="009C6358" w:rsidRDefault="008E2302" w:rsidP="000D3072">
            <w:pPr>
              <w:widowControl/>
              <w:spacing w:beforeLines="20" w:afterLines="20" w:line="400" w:lineRule="exact"/>
              <w:jc w:val="center"/>
              <w:rPr>
                <w:rFonts w:ascii="方正仿宋简体" w:eastAsia="方正仿宋简体" w:hAnsi="仿宋_GB2312" w:cs="仿宋_GB2312" w:hint="eastAsia"/>
                <w:kern w:val="0"/>
                <w:sz w:val="30"/>
                <w:szCs w:val="30"/>
              </w:rPr>
            </w:pPr>
            <w:r w:rsidRPr="009C6358">
              <w:rPr>
                <w:rFonts w:ascii="方正仿宋简体" w:eastAsia="方正仿宋简体" w:hAnsi="仿宋_GB2312" w:cs="仿宋_GB2312" w:hint="eastAsia"/>
                <w:kern w:val="0"/>
                <w:sz w:val="30"/>
                <w:szCs w:val="30"/>
              </w:rPr>
              <w:t>销售收入（万元）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02" w:rsidRPr="009C6358" w:rsidRDefault="008E2302" w:rsidP="000D3072">
            <w:pPr>
              <w:widowControl/>
              <w:spacing w:beforeLines="20" w:afterLines="20" w:line="400" w:lineRule="exact"/>
              <w:ind w:firstLine="480"/>
              <w:jc w:val="center"/>
              <w:rPr>
                <w:rFonts w:ascii="方正仿宋简体" w:eastAsia="方正仿宋简体" w:hAnsi="仿宋_GB2312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02" w:rsidRPr="009C6358" w:rsidRDefault="008E2302" w:rsidP="000D3072">
            <w:pPr>
              <w:widowControl/>
              <w:spacing w:beforeLines="20" w:afterLines="20" w:line="400" w:lineRule="exact"/>
              <w:ind w:firstLine="480"/>
              <w:jc w:val="center"/>
              <w:rPr>
                <w:rFonts w:ascii="方正仿宋简体" w:eastAsia="方正仿宋简体" w:hAnsi="仿宋_GB2312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02" w:rsidRPr="009C6358" w:rsidRDefault="008E2302" w:rsidP="000D3072">
            <w:pPr>
              <w:widowControl/>
              <w:spacing w:beforeLines="20" w:afterLines="20" w:line="400" w:lineRule="exact"/>
              <w:ind w:firstLine="480"/>
              <w:jc w:val="center"/>
              <w:rPr>
                <w:rFonts w:ascii="方正仿宋简体" w:eastAsia="方正仿宋简体" w:hAnsi="仿宋_GB2312" w:cs="仿宋_GB2312" w:hint="eastAsia"/>
                <w:kern w:val="0"/>
                <w:sz w:val="30"/>
                <w:szCs w:val="30"/>
              </w:rPr>
            </w:pPr>
          </w:p>
        </w:tc>
      </w:tr>
      <w:tr w:rsidR="008E2302" w:rsidTr="000D3072">
        <w:trPr>
          <w:trHeight w:val="712"/>
          <w:jc w:val="center"/>
        </w:trPr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02" w:rsidRPr="009C6358" w:rsidRDefault="008E2302" w:rsidP="000D3072">
            <w:pPr>
              <w:widowControl/>
              <w:spacing w:line="360" w:lineRule="exact"/>
              <w:jc w:val="center"/>
              <w:rPr>
                <w:rFonts w:ascii="方正仿宋简体" w:eastAsia="方正仿宋简体" w:hAnsi="仿宋_GB2312" w:cs="仿宋_GB2312" w:hint="eastAsia"/>
                <w:sz w:val="30"/>
                <w:szCs w:val="30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02" w:rsidRPr="009C6358" w:rsidRDefault="008E2302" w:rsidP="000D3072">
            <w:pPr>
              <w:widowControl/>
              <w:spacing w:beforeLines="20" w:afterLines="20" w:line="400" w:lineRule="exact"/>
              <w:jc w:val="center"/>
              <w:rPr>
                <w:rFonts w:ascii="方正仿宋简体" w:eastAsia="方正仿宋简体" w:hAnsi="仿宋_GB2312" w:cs="仿宋_GB2312" w:hint="eastAsia"/>
                <w:kern w:val="0"/>
                <w:sz w:val="30"/>
                <w:szCs w:val="30"/>
              </w:rPr>
            </w:pPr>
            <w:r w:rsidRPr="009C6358">
              <w:rPr>
                <w:rFonts w:ascii="方正仿宋简体" w:eastAsia="方正仿宋简体" w:hAnsi="仿宋_GB2312" w:cs="仿宋_GB2312" w:hint="eastAsia"/>
                <w:kern w:val="0"/>
                <w:sz w:val="30"/>
                <w:szCs w:val="30"/>
              </w:rPr>
              <w:t>利润总额（万元）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02" w:rsidRPr="009C6358" w:rsidRDefault="008E2302" w:rsidP="000D3072">
            <w:pPr>
              <w:widowControl/>
              <w:spacing w:beforeLines="20" w:afterLines="20" w:line="400" w:lineRule="exact"/>
              <w:ind w:firstLine="480"/>
              <w:jc w:val="center"/>
              <w:rPr>
                <w:rFonts w:ascii="方正仿宋简体" w:eastAsia="方正仿宋简体" w:hAnsi="仿宋_GB2312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02" w:rsidRPr="009C6358" w:rsidRDefault="008E2302" w:rsidP="000D3072">
            <w:pPr>
              <w:widowControl/>
              <w:spacing w:beforeLines="20" w:afterLines="20" w:line="400" w:lineRule="exact"/>
              <w:ind w:firstLine="480"/>
              <w:jc w:val="center"/>
              <w:rPr>
                <w:rFonts w:ascii="方正仿宋简体" w:eastAsia="方正仿宋简体" w:hAnsi="仿宋_GB2312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02" w:rsidRPr="009C6358" w:rsidRDefault="008E2302" w:rsidP="000D3072">
            <w:pPr>
              <w:widowControl/>
              <w:spacing w:beforeLines="20" w:afterLines="20" w:line="400" w:lineRule="exact"/>
              <w:ind w:firstLine="480"/>
              <w:jc w:val="center"/>
              <w:rPr>
                <w:rFonts w:ascii="方正仿宋简体" w:eastAsia="方正仿宋简体" w:hAnsi="仿宋_GB2312" w:cs="仿宋_GB2312" w:hint="eastAsia"/>
                <w:kern w:val="0"/>
                <w:sz w:val="30"/>
                <w:szCs w:val="30"/>
              </w:rPr>
            </w:pPr>
          </w:p>
        </w:tc>
      </w:tr>
      <w:tr w:rsidR="008E2302" w:rsidTr="000D3072">
        <w:trPr>
          <w:trHeight w:val="693"/>
          <w:jc w:val="center"/>
        </w:trPr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02" w:rsidRPr="009C6358" w:rsidRDefault="008E2302" w:rsidP="000D3072">
            <w:pPr>
              <w:widowControl/>
              <w:spacing w:line="360" w:lineRule="exact"/>
              <w:jc w:val="center"/>
              <w:rPr>
                <w:rFonts w:ascii="方正仿宋简体" w:eastAsia="方正仿宋简体" w:hAnsi="仿宋_GB2312" w:cs="仿宋_GB2312" w:hint="eastAsia"/>
                <w:sz w:val="30"/>
                <w:szCs w:val="30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02" w:rsidRPr="009C6358" w:rsidRDefault="008E2302" w:rsidP="000D3072">
            <w:pPr>
              <w:widowControl/>
              <w:spacing w:beforeLines="20" w:afterLines="20" w:line="400" w:lineRule="exact"/>
              <w:jc w:val="center"/>
              <w:rPr>
                <w:rFonts w:ascii="方正仿宋简体" w:eastAsia="方正仿宋简体" w:hAnsi="仿宋_GB2312" w:cs="仿宋_GB2312" w:hint="eastAsia"/>
                <w:kern w:val="0"/>
                <w:sz w:val="30"/>
                <w:szCs w:val="30"/>
              </w:rPr>
            </w:pPr>
            <w:r w:rsidRPr="009C6358">
              <w:rPr>
                <w:rFonts w:ascii="方正仿宋简体" w:eastAsia="方正仿宋简体" w:hAnsi="仿宋_GB2312" w:cs="仿宋_GB2312" w:hint="eastAsia"/>
                <w:kern w:val="0"/>
                <w:sz w:val="30"/>
                <w:szCs w:val="30"/>
              </w:rPr>
              <w:t>从业人员 （人）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02" w:rsidRPr="009C6358" w:rsidRDefault="008E2302" w:rsidP="000D3072">
            <w:pPr>
              <w:widowControl/>
              <w:spacing w:beforeLines="20" w:afterLines="20" w:line="400" w:lineRule="exact"/>
              <w:ind w:firstLine="480"/>
              <w:jc w:val="center"/>
              <w:rPr>
                <w:rFonts w:ascii="方正仿宋简体" w:eastAsia="方正仿宋简体" w:hAnsi="仿宋_GB2312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02" w:rsidRPr="009C6358" w:rsidRDefault="008E2302" w:rsidP="000D3072">
            <w:pPr>
              <w:widowControl/>
              <w:spacing w:beforeLines="20" w:afterLines="20" w:line="400" w:lineRule="exact"/>
              <w:ind w:firstLine="480"/>
              <w:jc w:val="center"/>
              <w:rPr>
                <w:rFonts w:ascii="方正仿宋简体" w:eastAsia="方正仿宋简体" w:hAnsi="仿宋_GB2312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02" w:rsidRPr="009C6358" w:rsidRDefault="008E2302" w:rsidP="000D3072">
            <w:pPr>
              <w:widowControl/>
              <w:spacing w:beforeLines="20" w:afterLines="20" w:line="400" w:lineRule="exact"/>
              <w:ind w:firstLine="480"/>
              <w:jc w:val="center"/>
              <w:rPr>
                <w:rFonts w:ascii="方正仿宋简体" w:eastAsia="方正仿宋简体" w:hAnsi="仿宋_GB2312" w:cs="仿宋_GB2312" w:hint="eastAsia"/>
                <w:kern w:val="0"/>
                <w:sz w:val="30"/>
                <w:szCs w:val="30"/>
              </w:rPr>
            </w:pPr>
          </w:p>
        </w:tc>
      </w:tr>
      <w:tr w:rsidR="008E2302" w:rsidTr="000D3072">
        <w:trPr>
          <w:trHeight w:val="830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02" w:rsidRPr="009C6358" w:rsidRDefault="008E2302" w:rsidP="000D3072">
            <w:pPr>
              <w:spacing w:line="500" w:lineRule="exact"/>
              <w:jc w:val="center"/>
              <w:rPr>
                <w:rFonts w:ascii="方正仿宋简体" w:eastAsia="方正仿宋简体" w:hAnsi="仿宋_GB2312" w:cs="仿宋_GB2312" w:hint="eastAsia"/>
                <w:sz w:val="30"/>
                <w:szCs w:val="30"/>
              </w:rPr>
            </w:pPr>
            <w:r w:rsidRPr="009C6358">
              <w:rPr>
                <w:rFonts w:ascii="方正仿宋简体" w:eastAsia="方正仿宋简体" w:hAnsi="仿宋_GB2312" w:cs="仿宋_GB2312" w:hint="eastAsia"/>
                <w:sz w:val="30"/>
                <w:szCs w:val="30"/>
              </w:rPr>
              <w:t>（市）州推荐单位</w:t>
            </w:r>
          </w:p>
        </w:tc>
        <w:tc>
          <w:tcPr>
            <w:tcW w:w="78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02" w:rsidRPr="009C6358" w:rsidRDefault="008E2302" w:rsidP="000D3072">
            <w:pPr>
              <w:spacing w:line="500" w:lineRule="exact"/>
              <w:jc w:val="left"/>
              <w:rPr>
                <w:rFonts w:ascii="方正仿宋简体" w:eastAsia="方正仿宋简体" w:hAnsi="仿宋_GB2312" w:cs="仿宋_GB2312" w:hint="eastAsia"/>
                <w:sz w:val="30"/>
                <w:szCs w:val="30"/>
              </w:rPr>
            </w:pPr>
            <w:r w:rsidRPr="009C6358">
              <w:rPr>
                <w:rFonts w:ascii="方正仿宋简体" w:eastAsia="方正仿宋简体" w:hAnsi="仿宋_GB2312" w:cs="仿宋_GB2312" w:hint="eastAsia"/>
                <w:sz w:val="30"/>
                <w:szCs w:val="30"/>
              </w:rPr>
              <w:t xml:space="preserve">负责人：      </w:t>
            </w:r>
            <w:r>
              <w:rPr>
                <w:rFonts w:ascii="方正仿宋简体" w:eastAsia="方正仿宋简体" w:hAnsi="仿宋_GB2312" w:cs="仿宋_GB2312" w:hint="eastAsia"/>
                <w:sz w:val="30"/>
                <w:szCs w:val="30"/>
              </w:rPr>
              <w:t xml:space="preserve"> </w:t>
            </w:r>
            <w:r w:rsidRPr="009C6358">
              <w:rPr>
                <w:rFonts w:ascii="方正仿宋简体" w:eastAsia="方正仿宋简体" w:hAnsi="仿宋_GB2312" w:cs="仿宋_GB2312" w:hint="eastAsia"/>
                <w:sz w:val="30"/>
                <w:szCs w:val="30"/>
              </w:rPr>
              <w:t xml:space="preserve">  联系人：     </w:t>
            </w:r>
            <w:r>
              <w:rPr>
                <w:rFonts w:ascii="方正仿宋简体" w:eastAsia="方正仿宋简体" w:hAnsi="仿宋_GB2312" w:cs="仿宋_GB2312" w:hint="eastAsia"/>
                <w:sz w:val="30"/>
                <w:szCs w:val="30"/>
              </w:rPr>
              <w:t xml:space="preserve"> </w:t>
            </w:r>
            <w:r w:rsidRPr="009C6358">
              <w:rPr>
                <w:rFonts w:ascii="方正仿宋简体" w:eastAsia="方正仿宋简体" w:hAnsi="仿宋_GB2312" w:cs="仿宋_GB2312" w:hint="eastAsia"/>
                <w:sz w:val="30"/>
                <w:szCs w:val="30"/>
              </w:rPr>
              <w:t xml:space="preserve">  电话：</w:t>
            </w:r>
          </w:p>
        </w:tc>
      </w:tr>
      <w:tr w:rsidR="008E2302" w:rsidTr="000D3072">
        <w:trPr>
          <w:trHeight w:val="1947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02" w:rsidRPr="009C6358" w:rsidRDefault="008E2302" w:rsidP="000D3072">
            <w:pPr>
              <w:spacing w:line="360" w:lineRule="exact"/>
              <w:ind w:firstLineChars="50" w:firstLine="150"/>
              <w:jc w:val="center"/>
              <w:rPr>
                <w:rFonts w:ascii="方正仿宋简体" w:eastAsia="方正仿宋简体" w:hAnsi="仿宋_GB2312" w:cs="仿宋_GB2312" w:hint="eastAsia"/>
                <w:sz w:val="30"/>
                <w:szCs w:val="30"/>
              </w:rPr>
            </w:pPr>
            <w:r w:rsidRPr="009C6358">
              <w:rPr>
                <w:rFonts w:ascii="方正仿宋简体" w:eastAsia="方正仿宋简体" w:hAnsi="仿宋_GB2312" w:cs="仿宋_GB2312" w:hint="eastAsia"/>
                <w:sz w:val="30"/>
                <w:szCs w:val="30"/>
              </w:rPr>
              <w:t>（市）州推荐意见</w:t>
            </w:r>
          </w:p>
        </w:tc>
        <w:tc>
          <w:tcPr>
            <w:tcW w:w="78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02" w:rsidRPr="009C6358" w:rsidRDefault="008E2302" w:rsidP="000D3072">
            <w:pPr>
              <w:spacing w:line="500" w:lineRule="exact"/>
              <w:rPr>
                <w:rFonts w:ascii="方正仿宋简体" w:eastAsia="方正仿宋简体" w:hAnsi="仿宋_GB2312" w:cs="仿宋_GB2312" w:hint="eastAsia"/>
                <w:sz w:val="30"/>
                <w:szCs w:val="30"/>
              </w:rPr>
            </w:pPr>
          </w:p>
          <w:p w:rsidR="008E2302" w:rsidRPr="009C6358" w:rsidRDefault="008E2302" w:rsidP="000D3072">
            <w:pPr>
              <w:spacing w:line="500" w:lineRule="exact"/>
              <w:ind w:firstLineChars="1900" w:firstLine="5700"/>
              <w:rPr>
                <w:rFonts w:ascii="方正仿宋简体" w:eastAsia="方正仿宋简体" w:hAnsi="仿宋_GB2312" w:cs="仿宋_GB2312" w:hint="eastAsia"/>
                <w:sz w:val="30"/>
                <w:szCs w:val="30"/>
              </w:rPr>
            </w:pPr>
            <w:r w:rsidRPr="009C6358">
              <w:rPr>
                <w:rFonts w:ascii="方正仿宋简体" w:eastAsia="方正仿宋简体" w:hAnsi="仿宋_GB2312" w:cs="仿宋_GB2312" w:hint="eastAsia"/>
                <w:sz w:val="30"/>
                <w:szCs w:val="30"/>
              </w:rPr>
              <w:t>(公章)</w:t>
            </w:r>
          </w:p>
          <w:p w:rsidR="008E2302" w:rsidRPr="009C6358" w:rsidRDefault="008E2302" w:rsidP="000D3072">
            <w:pPr>
              <w:spacing w:line="500" w:lineRule="exact"/>
              <w:ind w:left="4575"/>
              <w:jc w:val="center"/>
              <w:rPr>
                <w:rFonts w:ascii="方正仿宋简体" w:eastAsia="方正仿宋简体" w:hAnsi="仿宋_GB2312" w:cs="仿宋_GB2312" w:hint="eastAsia"/>
                <w:sz w:val="30"/>
                <w:szCs w:val="30"/>
              </w:rPr>
            </w:pPr>
            <w:r w:rsidRPr="009C6358">
              <w:rPr>
                <w:rFonts w:ascii="方正仿宋简体" w:eastAsia="方正仿宋简体" w:hAnsi="仿宋_GB2312" w:cs="仿宋_GB2312" w:hint="eastAsia"/>
                <w:sz w:val="30"/>
                <w:szCs w:val="30"/>
              </w:rPr>
              <w:t>年    月    日</w:t>
            </w:r>
          </w:p>
        </w:tc>
      </w:tr>
      <w:tr w:rsidR="008E2302" w:rsidTr="000D3072">
        <w:trPr>
          <w:trHeight w:val="1845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02" w:rsidRPr="009C6358" w:rsidRDefault="008E2302" w:rsidP="000D3072">
            <w:pPr>
              <w:spacing w:line="360" w:lineRule="exact"/>
              <w:ind w:firstLineChars="50" w:firstLine="150"/>
              <w:jc w:val="center"/>
              <w:rPr>
                <w:rFonts w:ascii="方正仿宋简体" w:eastAsia="方正仿宋简体" w:hAnsi="仿宋_GB2312" w:cs="仿宋_GB2312" w:hint="eastAsia"/>
                <w:sz w:val="30"/>
                <w:szCs w:val="30"/>
              </w:rPr>
            </w:pPr>
            <w:r w:rsidRPr="009C6358">
              <w:rPr>
                <w:rFonts w:ascii="方正仿宋简体" w:eastAsia="方正仿宋简体" w:hAnsi="仿宋_GB2312" w:cs="仿宋_GB2312" w:hint="eastAsia"/>
                <w:sz w:val="30"/>
                <w:szCs w:val="30"/>
              </w:rPr>
              <w:t>区（市）县</w:t>
            </w:r>
            <w:r>
              <w:rPr>
                <w:rFonts w:ascii="方正仿宋简体" w:eastAsia="方正仿宋简体" w:hAnsi="仿宋_GB2312" w:cs="仿宋_GB2312" w:hint="eastAsia"/>
                <w:sz w:val="30"/>
                <w:szCs w:val="30"/>
              </w:rPr>
              <w:t>推荐</w:t>
            </w:r>
            <w:r w:rsidRPr="009C6358">
              <w:rPr>
                <w:rFonts w:ascii="方正仿宋简体" w:eastAsia="方正仿宋简体" w:hAnsi="仿宋_GB2312" w:cs="仿宋_GB2312" w:hint="eastAsia"/>
                <w:sz w:val="30"/>
                <w:szCs w:val="30"/>
              </w:rPr>
              <w:t>意见</w:t>
            </w:r>
          </w:p>
        </w:tc>
        <w:tc>
          <w:tcPr>
            <w:tcW w:w="78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02" w:rsidRPr="009C6358" w:rsidRDefault="008E2302" w:rsidP="000D3072">
            <w:pPr>
              <w:spacing w:line="500" w:lineRule="exact"/>
              <w:ind w:firstLineChars="1900" w:firstLine="5700"/>
              <w:rPr>
                <w:rFonts w:ascii="方正仿宋简体" w:eastAsia="方正仿宋简体" w:hAnsi="仿宋_GB2312" w:cs="仿宋_GB2312" w:hint="eastAsia"/>
                <w:sz w:val="30"/>
                <w:szCs w:val="30"/>
              </w:rPr>
            </w:pPr>
            <w:r w:rsidRPr="009C6358">
              <w:rPr>
                <w:rFonts w:ascii="方正仿宋简体" w:eastAsia="方正仿宋简体" w:hAnsi="仿宋_GB2312" w:cs="仿宋_GB2312" w:hint="eastAsia"/>
                <w:sz w:val="30"/>
                <w:szCs w:val="30"/>
              </w:rPr>
              <w:t>(公章)</w:t>
            </w:r>
          </w:p>
          <w:p w:rsidR="008E2302" w:rsidRPr="009C6358" w:rsidRDefault="008E2302" w:rsidP="000D3072">
            <w:pPr>
              <w:spacing w:line="500" w:lineRule="exact"/>
              <w:ind w:right="600"/>
              <w:jc w:val="right"/>
              <w:rPr>
                <w:rFonts w:ascii="方正仿宋简体" w:eastAsia="方正仿宋简体" w:hAnsi="仿宋_GB2312" w:cs="仿宋_GB2312" w:hint="eastAsia"/>
                <w:sz w:val="30"/>
                <w:szCs w:val="30"/>
              </w:rPr>
            </w:pPr>
            <w:r w:rsidRPr="009C6358">
              <w:rPr>
                <w:rFonts w:ascii="方正仿宋简体" w:eastAsia="方正仿宋简体" w:hAnsi="仿宋_GB2312" w:cs="仿宋_GB2312" w:hint="eastAsia"/>
                <w:sz w:val="30"/>
                <w:szCs w:val="30"/>
              </w:rPr>
              <w:t>年    月    日</w:t>
            </w:r>
          </w:p>
        </w:tc>
      </w:tr>
    </w:tbl>
    <w:p w:rsidR="008E2302" w:rsidRPr="00C92442" w:rsidRDefault="008E2302" w:rsidP="008E2302">
      <w:pPr>
        <w:rPr>
          <w:rFonts w:ascii="方正仿宋简体" w:eastAsia="方正仿宋简体" w:hAnsi="黑体" w:hint="eastAsia"/>
          <w:sz w:val="30"/>
          <w:szCs w:val="30"/>
        </w:rPr>
      </w:pPr>
      <w:r w:rsidRPr="00C92442">
        <w:rPr>
          <w:rFonts w:ascii="方正仿宋简体" w:eastAsia="方正仿宋简体" w:hAnsi="黑体"/>
          <w:sz w:val="30"/>
          <w:szCs w:val="30"/>
        </w:rPr>
        <w:t>附件</w:t>
      </w:r>
      <w:r w:rsidRPr="00C92442">
        <w:rPr>
          <w:rFonts w:ascii="方正仿宋简体" w:eastAsia="方正仿宋简体" w:hAnsi="黑体" w:hint="eastAsia"/>
          <w:sz w:val="30"/>
          <w:szCs w:val="30"/>
        </w:rPr>
        <w:t>2</w:t>
      </w:r>
    </w:p>
    <w:p w:rsidR="008E2302" w:rsidRDefault="008E2302" w:rsidP="008E2302">
      <w:pPr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highlight w:val="yellow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四川省工业质量标杆申报材料编写说明</w:t>
      </w:r>
    </w:p>
    <w:p w:rsidR="008E2302" w:rsidRDefault="008E2302" w:rsidP="008E2302">
      <w:pPr>
        <w:adjustRightInd w:val="0"/>
        <w:snapToGrid w:val="0"/>
        <w:spacing w:line="312" w:lineRule="auto"/>
        <w:ind w:firstLineChars="200" w:firstLine="640"/>
        <w:rPr>
          <w:rFonts w:ascii="方正黑体简体" w:eastAsia="方正黑体简体" w:hint="eastAsia"/>
          <w:sz w:val="32"/>
          <w:szCs w:val="32"/>
        </w:rPr>
      </w:pPr>
      <w:r w:rsidRPr="00C92442">
        <w:rPr>
          <w:rFonts w:ascii="方正黑体简体" w:eastAsia="方正黑体简体" w:hint="eastAsia"/>
          <w:sz w:val="32"/>
          <w:szCs w:val="32"/>
        </w:rPr>
        <w:t>一、申报材料内容</w:t>
      </w:r>
    </w:p>
    <w:p w:rsidR="008E2302" w:rsidRPr="00370524" w:rsidRDefault="008E2302" w:rsidP="008E2302">
      <w:pPr>
        <w:adjustRightInd w:val="0"/>
        <w:snapToGrid w:val="0"/>
        <w:spacing w:line="312" w:lineRule="auto"/>
        <w:ind w:firstLineChars="200" w:firstLine="640"/>
        <w:rPr>
          <w:rFonts w:eastAsia="方正仿宋简体" w:hint="eastAsia"/>
          <w:sz w:val="32"/>
          <w:szCs w:val="32"/>
        </w:rPr>
      </w:pPr>
      <w:r w:rsidRPr="00370524">
        <w:rPr>
          <w:rFonts w:eastAsia="方正仿宋简体" w:hint="eastAsia"/>
          <w:sz w:val="32"/>
          <w:szCs w:val="32"/>
        </w:rPr>
        <w:t>质量标杆典型经验总结材料（以下简称总结材料）应突出主题事项，体现典型经验的理论观点、方法特点、实践要点以及效果亮点，编写内容应详实、言之有物，逻辑清楚、重点突出、图文并茂，具有较强的可借鉴性。总结材料由以下几部分组成：</w:t>
      </w:r>
    </w:p>
    <w:p w:rsidR="008E2302" w:rsidRPr="00D22D9E" w:rsidRDefault="008E2302" w:rsidP="008E2302">
      <w:pPr>
        <w:adjustRightInd w:val="0"/>
        <w:snapToGrid w:val="0"/>
        <w:spacing w:line="312" w:lineRule="auto"/>
        <w:ind w:firstLineChars="200" w:firstLine="640"/>
        <w:jc w:val="left"/>
        <w:rPr>
          <w:rFonts w:ascii="方正楷体简体" w:eastAsia="方正楷体简体" w:hint="eastAsia"/>
          <w:sz w:val="32"/>
          <w:szCs w:val="32"/>
        </w:rPr>
      </w:pPr>
      <w:r w:rsidRPr="00173C0D">
        <w:rPr>
          <w:rFonts w:ascii="方正楷体简体" w:eastAsia="方正楷体简体" w:hint="eastAsia"/>
          <w:sz w:val="32"/>
          <w:szCs w:val="32"/>
        </w:rPr>
        <w:t>（一）质量标杆名称（40字以内）</w:t>
      </w:r>
      <w:r w:rsidRPr="00D22D9E">
        <w:rPr>
          <w:rFonts w:ascii="方正楷体简体" w:eastAsia="方正楷体简体" w:hint="eastAsia"/>
          <w:sz w:val="32"/>
          <w:szCs w:val="32"/>
        </w:rPr>
        <w:t>。</w:t>
      </w:r>
    </w:p>
    <w:p w:rsidR="008E2302" w:rsidRPr="00370524" w:rsidRDefault="008E2302" w:rsidP="008E2302">
      <w:pPr>
        <w:adjustRightInd w:val="0"/>
        <w:snapToGrid w:val="0"/>
        <w:spacing w:line="312" w:lineRule="auto"/>
        <w:ind w:firstLineChars="200" w:firstLine="640"/>
        <w:jc w:val="left"/>
        <w:rPr>
          <w:rFonts w:eastAsia="方正仿宋简体" w:hint="eastAsia"/>
          <w:sz w:val="32"/>
          <w:szCs w:val="32"/>
        </w:rPr>
      </w:pPr>
      <w:r w:rsidRPr="00370524">
        <w:rPr>
          <w:rFonts w:eastAsia="方正仿宋简体" w:hint="eastAsia"/>
          <w:sz w:val="32"/>
          <w:szCs w:val="32"/>
        </w:rPr>
        <w:t>质量标杆名称应体现典型经验的特征。命名规则为：企业</w:t>
      </w:r>
      <w:r w:rsidRPr="00370524">
        <w:rPr>
          <w:rFonts w:eastAsia="方正仿宋简体" w:hint="eastAsia"/>
          <w:sz w:val="32"/>
          <w:szCs w:val="32"/>
        </w:rPr>
        <w:t>+</w:t>
      </w:r>
      <w:r w:rsidRPr="00370524">
        <w:rPr>
          <w:rFonts w:eastAsia="方正仿宋简体" w:hint="eastAsia"/>
          <w:sz w:val="32"/>
          <w:szCs w:val="32"/>
        </w:rPr>
        <w:t>典型质量管理方法</w:t>
      </w:r>
      <w:r w:rsidRPr="00370524">
        <w:rPr>
          <w:rFonts w:eastAsia="方正仿宋简体" w:hint="eastAsia"/>
          <w:sz w:val="32"/>
          <w:szCs w:val="32"/>
        </w:rPr>
        <w:t>(</w:t>
      </w:r>
      <w:r w:rsidRPr="00370524">
        <w:rPr>
          <w:rFonts w:eastAsia="方正仿宋简体" w:hint="eastAsia"/>
          <w:sz w:val="32"/>
          <w:szCs w:val="32"/>
        </w:rPr>
        <w:t>技术</w:t>
      </w:r>
      <w:r w:rsidRPr="00370524">
        <w:rPr>
          <w:rFonts w:eastAsia="方正仿宋简体" w:hint="eastAsia"/>
          <w:sz w:val="32"/>
          <w:szCs w:val="32"/>
        </w:rPr>
        <w:t>)+</w:t>
      </w:r>
      <w:r w:rsidRPr="00370524">
        <w:rPr>
          <w:rFonts w:eastAsia="方正仿宋简体" w:hint="eastAsia"/>
          <w:sz w:val="32"/>
          <w:szCs w:val="32"/>
        </w:rPr>
        <w:t>经验。如：××集团公司实施六西格玛设计的经验。</w:t>
      </w:r>
    </w:p>
    <w:p w:rsidR="008E2302" w:rsidRPr="00C5573E" w:rsidRDefault="008E2302" w:rsidP="008E2302">
      <w:pPr>
        <w:adjustRightInd w:val="0"/>
        <w:snapToGrid w:val="0"/>
        <w:spacing w:line="312" w:lineRule="auto"/>
        <w:ind w:firstLineChars="200" w:firstLine="640"/>
        <w:jc w:val="left"/>
        <w:rPr>
          <w:rFonts w:ascii="方正楷体简体" w:eastAsia="方正楷体简体" w:hint="eastAsia"/>
          <w:sz w:val="32"/>
          <w:szCs w:val="32"/>
        </w:rPr>
      </w:pPr>
      <w:r w:rsidRPr="00C5573E">
        <w:rPr>
          <w:rFonts w:ascii="方正楷体简体" w:eastAsia="方正楷体简体" w:hint="eastAsia"/>
          <w:sz w:val="32"/>
          <w:szCs w:val="32"/>
        </w:rPr>
        <w:t>（二）摘要（500字以内）。</w:t>
      </w:r>
    </w:p>
    <w:p w:rsidR="008E2302" w:rsidRPr="00370524" w:rsidRDefault="008E2302" w:rsidP="008E2302">
      <w:pPr>
        <w:adjustRightInd w:val="0"/>
        <w:snapToGrid w:val="0"/>
        <w:spacing w:line="312" w:lineRule="auto"/>
        <w:ind w:firstLineChars="200" w:firstLine="640"/>
        <w:jc w:val="left"/>
        <w:rPr>
          <w:rFonts w:eastAsia="方正仿宋简体" w:hint="eastAsia"/>
          <w:sz w:val="32"/>
          <w:szCs w:val="32"/>
        </w:rPr>
      </w:pPr>
      <w:r w:rsidRPr="00370524">
        <w:rPr>
          <w:rFonts w:eastAsia="方正仿宋简体" w:hint="eastAsia"/>
          <w:sz w:val="32"/>
          <w:szCs w:val="32"/>
        </w:rPr>
        <w:t>简要介绍质量管理方法（技术）推进过程以及主要成果和社会效果。</w:t>
      </w:r>
    </w:p>
    <w:p w:rsidR="008E2302" w:rsidRPr="006B516A" w:rsidRDefault="008E2302" w:rsidP="008E2302">
      <w:pPr>
        <w:adjustRightInd w:val="0"/>
        <w:snapToGrid w:val="0"/>
        <w:spacing w:line="312" w:lineRule="auto"/>
        <w:ind w:firstLineChars="200" w:firstLine="640"/>
        <w:jc w:val="left"/>
        <w:rPr>
          <w:rFonts w:ascii="方正楷体简体" w:eastAsia="方正楷体简体" w:hint="eastAsia"/>
          <w:sz w:val="32"/>
          <w:szCs w:val="32"/>
        </w:rPr>
      </w:pPr>
      <w:r w:rsidRPr="006B516A">
        <w:rPr>
          <w:rFonts w:ascii="方正楷体简体" w:eastAsia="方正楷体简体" w:hint="eastAsia"/>
          <w:sz w:val="32"/>
          <w:szCs w:val="32"/>
        </w:rPr>
        <w:t>（三）企业概况（500字以内）。</w:t>
      </w:r>
    </w:p>
    <w:p w:rsidR="008E2302" w:rsidRPr="00370524" w:rsidRDefault="008E2302" w:rsidP="008E2302">
      <w:pPr>
        <w:adjustRightInd w:val="0"/>
        <w:snapToGrid w:val="0"/>
        <w:spacing w:line="312" w:lineRule="auto"/>
        <w:ind w:firstLineChars="200" w:firstLine="640"/>
        <w:jc w:val="left"/>
        <w:rPr>
          <w:rFonts w:eastAsia="方正仿宋简体" w:hint="eastAsia"/>
          <w:sz w:val="32"/>
          <w:szCs w:val="32"/>
        </w:rPr>
      </w:pPr>
      <w:r w:rsidRPr="00370524">
        <w:rPr>
          <w:rFonts w:eastAsia="方正仿宋简体" w:hint="eastAsia"/>
          <w:sz w:val="32"/>
          <w:szCs w:val="32"/>
        </w:rPr>
        <w:t>企业概况应包括企业名称，法人，企业性质，创建时间，历史沿革；所属行业，行业代码；地理位置，面积；主要业务范围，主要产品和服务；生产经营情况；企业文化特色，组织的使命、</w:t>
      </w:r>
      <w:proofErr w:type="gramStart"/>
      <w:r w:rsidRPr="00370524">
        <w:rPr>
          <w:rFonts w:eastAsia="方正仿宋简体" w:hint="eastAsia"/>
          <w:sz w:val="32"/>
          <w:szCs w:val="32"/>
        </w:rPr>
        <w:t>愿景和</w:t>
      </w:r>
      <w:proofErr w:type="gramEnd"/>
      <w:r w:rsidRPr="00370524">
        <w:rPr>
          <w:rFonts w:eastAsia="方正仿宋简体" w:hint="eastAsia"/>
          <w:sz w:val="32"/>
          <w:szCs w:val="32"/>
        </w:rPr>
        <w:t>价值观；企业资源状况，包括人力、技术、信息和知识、基础设施、供应商和客户；企业的社会责任状况；荣获的相关荣誉等。</w:t>
      </w:r>
    </w:p>
    <w:p w:rsidR="008E2302" w:rsidRPr="00710011" w:rsidRDefault="008E2302" w:rsidP="008E2302">
      <w:pPr>
        <w:adjustRightInd w:val="0"/>
        <w:snapToGrid w:val="0"/>
        <w:spacing w:line="312" w:lineRule="auto"/>
        <w:ind w:firstLineChars="200" w:firstLine="640"/>
        <w:jc w:val="left"/>
        <w:rPr>
          <w:rFonts w:ascii="方正楷体简体" w:eastAsia="方正楷体简体" w:hint="eastAsia"/>
          <w:sz w:val="32"/>
          <w:szCs w:val="32"/>
        </w:rPr>
      </w:pPr>
      <w:r w:rsidRPr="00710011">
        <w:rPr>
          <w:rFonts w:ascii="方正楷体简体" w:eastAsia="方正楷体简体" w:hint="eastAsia"/>
          <w:sz w:val="32"/>
          <w:szCs w:val="32"/>
        </w:rPr>
        <w:t>（四）应用该管理方法（技术）的背景（800字以内）。</w:t>
      </w:r>
    </w:p>
    <w:p w:rsidR="008E2302" w:rsidRPr="00370524" w:rsidRDefault="008E2302" w:rsidP="008E2302">
      <w:pPr>
        <w:adjustRightInd w:val="0"/>
        <w:snapToGrid w:val="0"/>
        <w:spacing w:line="312" w:lineRule="auto"/>
        <w:ind w:firstLineChars="200" w:firstLine="640"/>
        <w:jc w:val="left"/>
        <w:rPr>
          <w:rFonts w:eastAsia="方正仿宋简体" w:hint="eastAsia"/>
          <w:sz w:val="32"/>
          <w:szCs w:val="32"/>
        </w:rPr>
      </w:pPr>
      <w:r w:rsidRPr="00370524">
        <w:rPr>
          <w:rFonts w:eastAsia="方正仿宋简体" w:hint="eastAsia"/>
          <w:sz w:val="32"/>
          <w:szCs w:val="32"/>
        </w:rPr>
        <w:t>如何为解决企业存在的主要问题，根据内外部环境的变化，</w:t>
      </w:r>
      <w:r w:rsidRPr="00370524">
        <w:rPr>
          <w:rFonts w:eastAsia="方正仿宋简体" w:hint="eastAsia"/>
          <w:sz w:val="32"/>
          <w:szCs w:val="32"/>
        </w:rPr>
        <w:lastRenderedPageBreak/>
        <w:t>确定并实施了该质量品牌管理方法（技术）。</w:t>
      </w:r>
    </w:p>
    <w:p w:rsidR="008E2302" w:rsidRPr="00D522F8" w:rsidRDefault="008E2302" w:rsidP="008E2302">
      <w:pPr>
        <w:adjustRightInd w:val="0"/>
        <w:snapToGrid w:val="0"/>
        <w:spacing w:line="312" w:lineRule="auto"/>
        <w:ind w:firstLineChars="200" w:firstLine="640"/>
        <w:jc w:val="left"/>
        <w:rPr>
          <w:rFonts w:ascii="方正楷体简体" w:eastAsia="方正楷体简体" w:hint="eastAsia"/>
          <w:sz w:val="32"/>
          <w:szCs w:val="32"/>
        </w:rPr>
      </w:pPr>
      <w:r w:rsidRPr="00D522F8">
        <w:rPr>
          <w:rFonts w:ascii="方正楷体简体" w:eastAsia="方正楷体简体" w:hint="eastAsia"/>
          <w:sz w:val="32"/>
          <w:szCs w:val="32"/>
        </w:rPr>
        <w:t>（五）管理方法（技术）的推进实施与运行（8000字以内）。</w:t>
      </w:r>
    </w:p>
    <w:p w:rsidR="008E2302" w:rsidRPr="00370524" w:rsidRDefault="008E2302" w:rsidP="008E2302">
      <w:pPr>
        <w:adjustRightInd w:val="0"/>
        <w:snapToGrid w:val="0"/>
        <w:spacing w:line="312" w:lineRule="auto"/>
        <w:ind w:firstLineChars="200" w:firstLine="640"/>
        <w:jc w:val="left"/>
        <w:rPr>
          <w:rFonts w:eastAsia="方正仿宋简体" w:hint="eastAsia"/>
          <w:sz w:val="32"/>
          <w:szCs w:val="32"/>
        </w:rPr>
      </w:pPr>
      <w:r w:rsidRPr="00370524">
        <w:rPr>
          <w:rFonts w:eastAsia="方正仿宋简体" w:hint="eastAsia"/>
          <w:sz w:val="32"/>
          <w:szCs w:val="32"/>
        </w:rPr>
        <w:t>企业应用质量品牌管理方法（技术）的要点及创新点综述。包括对该管理方法（技术）的解读。企业推进管理方法（技术）的步骤、过程、做法、内容和创新点等。前后衔接、自成体系、便于推广。成果的核心内容要通过具体数据、图标、技术方法等方式展现亮点。宜图文并茂，适当举例。</w:t>
      </w:r>
    </w:p>
    <w:p w:rsidR="008E2302" w:rsidRPr="006B27E9" w:rsidRDefault="008E2302" w:rsidP="008E2302">
      <w:pPr>
        <w:adjustRightInd w:val="0"/>
        <w:snapToGrid w:val="0"/>
        <w:spacing w:line="312" w:lineRule="auto"/>
        <w:ind w:firstLineChars="200" w:firstLine="640"/>
        <w:jc w:val="left"/>
        <w:rPr>
          <w:rFonts w:ascii="方正楷体简体" w:eastAsia="方正楷体简体" w:hint="eastAsia"/>
          <w:sz w:val="32"/>
          <w:szCs w:val="32"/>
        </w:rPr>
      </w:pPr>
      <w:r w:rsidRPr="006B27E9">
        <w:rPr>
          <w:rFonts w:ascii="方正楷体简体" w:eastAsia="方正楷体简体" w:hint="eastAsia"/>
          <w:sz w:val="32"/>
          <w:szCs w:val="32"/>
        </w:rPr>
        <w:t>（六）管理方法（技术）的实施效果（2000字以内）。</w:t>
      </w:r>
    </w:p>
    <w:p w:rsidR="008E2302" w:rsidRPr="00370524" w:rsidRDefault="008E2302" w:rsidP="008E2302">
      <w:pPr>
        <w:adjustRightInd w:val="0"/>
        <w:snapToGrid w:val="0"/>
        <w:spacing w:line="312" w:lineRule="auto"/>
        <w:ind w:firstLineChars="200" w:firstLine="640"/>
        <w:jc w:val="left"/>
        <w:rPr>
          <w:rFonts w:eastAsia="方正仿宋简体" w:hint="eastAsia"/>
          <w:sz w:val="32"/>
          <w:szCs w:val="32"/>
        </w:rPr>
      </w:pPr>
      <w:r w:rsidRPr="00370524">
        <w:rPr>
          <w:rFonts w:eastAsia="方正仿宋简体" w:hint="eastAsia"/>
          <w:sz w:val="32"/>
          <w:szCs w:val="32"/>
        </w:rPr>
        <w:t>以定量数据与定性指标相结合，经济效益、管理效益与社会效益相结合地说明应用效果，宜多用图表，并与竞争对手和标杆对比。</w:t>
      </w:r>
    </w:p>
    <w:p w:rsidR="008E2302" w:rsidRPr="000717FA" w:rsidRDefault="008E2302" w:rsidP="008E2302">
      <w:pPr>
        <w:adjustRightInd w:val="0"/>
        <w:snapToGrid w:val="0"/>
        <w:spacing w:line="312" w:lineRule="auto"/>
        <w:ind w:firstLineChars="200" w:firstLine="640"/>
        <w:rPr>
          <w:rFonts w:ascii="方正黑体简体" w:eastAsia="方正黑体简体" w:hint="eastAsia"/>
          <w:sz w:val="32"/>
          <w:szCs w:val="32"/>
        </w:rPr>
      </w:pPr>
      <w:r w:rsidRPr="000717FA">
        <w:rPr>
          <w:rFonts w:ascii="方正黑体简体" w:eastAsia="方正黑体简体" w:hint="eastAsia"/>
          <w:sz w:val="32"/>
          <w:szCs w:val="32"/>
        </w:rPr>
        <w:t>二、证实性材料内容</w:t>
      </w:r>
    </w:p>
    <w:p w:rsidR="008E2302" w:rsidRPr="00370524" w:rsidRDefault="008E2302" w:rsidP="008E2302">
      <w:pPr>
        <w:adjustRightInd w:val="0"/>
        <w:snapToGrid w:val="0"/>
        <w:spacing w:line="312" w:lineRule="auto"/>
        <w:ind w:firstLineChars="200" w:firstLine="640"/>
        <w:jc w:val="left"/>
        <w:rPr>
          <w:rFonts w:eastAsia="方正仿宋简体" w:hint="eastAsia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（一）</w:t>
      </w:r>
      <w:r w:rsidRPr="00370524">
        <w:rPr>
          <w:rFonts w:eastAsia="方正仿宋简体" w:hint="eastAsia"/>
          <w:sz w:val="32"/>
          <w:szCs w:val="32"/>
        </w:rPr>
        <w:t>合法经营的证明，如营业执照复印件</w:t>
      </w:r>
      <w:r>
        <w:rPr>
          <w:rFonts w:eastAsia="方正仿宋简体" w:hint="eastAsia"/>
          <w:sz w:val="32"/>
          <w:szCs w:val="32"/>
        </w:rPr>
        <w:t>；</w:t>
      </w:r>
    </w:p>
    <w:p w:rsidR="008E2302" w:rsidRPr="00370524" w:rsidRDefault="008E2302" w:rsidP="008E2302">
      <w:pPr>
        <w:adjustRightInd w:val="0"/>
        <w:snapToGrid w:val="0"/>
        <w:spacing w:line="312" w:lineRule="auto"/>
        <w:ind w:firstLineChars="200" w:firstLine="640"/>
        <w:jc w:val="left"/>
        <w:rPr>
          <w:rFonts w:eastAsia="方正仿宋简体" w:hint="eastAsia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（二）</w:t>
      </w:r>
      <w:r w:rsidRPr="00370524">
        <w:rPr>
          <w:rFonts w:eastAsia="方正仿宋简体" w:hint="eastAsia"/>
          <w:sz w:val="32"/>
          <w:szCs w:val="32"/>
        </w:rPr>
        <w:t>与项目相关的获奖证书、专利证书及其他证实性材料等；</w:t>
      </w:r>
    </w:p>
    <w:p w:rsidR="008E2302" w:rsidRPr="00370524" w:rsidRDefault="008E2302" w:rsidP="008E2302">
      <w:pPr>
        <w:adjustRightInd w:val="0"/>
        <w:snapToGrid w:val="0"/>
        <w:spacing w:line="312" w:lineRule="auto"/>
        <w:ind w:firstLineChars="200" w:firstLine="640"/>
        <w:jc w:val="left"/>
        <w:rPr>
          <w:rFonts w:eastAsia="方正仿宋简体" w:hint="eastAsia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（三）</w:t>
      </w:r>
      <w:r w:rsidRPr="00370524">
        <w:rPr>
          <w:rFonts w:eastAsia="方正仿宋简体" w:hint="eastAsia"/>
          <w:sz w:val="32"/>
          <w:szCs w:val="32"/>
        </w:rPr>
        <w:t>在所在地区和行业处于领先地位的资料证明；</w:t>
      </w:r>
    </w:p>
    <w:p w:rsidR="008E2302" w:rsidRPr="00370524" w:rsidRDefault="008E2302" w:rsidP="008E2302">
      <w:pPr>
        <w:adjustRightInd w:val="0"/>
        <w:snapToGrid w:val="0"/>
        <w:spacing w:line="312" w:lineRule="auto"/>
        <w:ind w:firstLineChars="200" w:firstLine="640"/>
        <w:jc w:val="left"/>
        <w:rPr>
          <w:rFonts w:eastAsia="方正仿宋简体" w:hint="eastAsia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（四）</w:t>
      </w:r>
      <w:r w:rsidRPr="00370524">
        <w:rPr>
          <w:rFonts w:eastAsia="方正仿宋简体" w:hint="eastAsia"/>
          <w:sz w:val="32"/>
          <w:szCs w:val="32"/>
        </w:rPr>
        <w:t>其他证实性材料。</w:t>
      </w:r>
    </w:p>
    <w:p w:rsidR="008E2302" w:rsidRPr="003210BA" w:rsidRDefault="008E2302" w:rsidP="008E2302">
      <w:pPr>
        <w:adjustRightInd w:val="0"/>
        <w:snapToGrid w:val="0"/>
        <w:spacing w:line="312" w:lineRule="auto"/>
        <w:ind w:firstLineChars="200" w:firstLine="640"/>
        <w:rPr>
          <w:rFonts w:ascii="方正黑体简体" w:eastAsia="方正黑体简体" w:hint="eastAsia"/>
          <w:sz w:val="32"/>
          <w:szCs w:val="32"/>
        </w:rPr>
      </w:pPr>
      <w:r w:rsidRPr="003210BA">
        <w:rPr>
          <w:rFonts w:ascii="方正黑体简体" w:eastAsia="方正黑体简体" w:hint="eastAsia"/>
          <w:sz w:val="32"/>
          <w:szCs w:val="32"/>
        </w:rPr>
        <w:t>三、申报材料的格式要求</w:t>
      </w:r>
    </w:p>
    <w:p w:rsidR="008E2302" w:rsidRPr="00370524" w:rsidRDefault="008E2302" w:rsidP="008E2302">
      <w:pPr>
        <w:adjustRightInd w:val="0"/>
        <w:snapToGrid w:val="0"/>
        <w:spacing w:line="312" w:lineRule="auto"/>
        <w:ind w:firstLineChars="200" w:firstLine="640"/>
        <w:jc w:val="left"/>
        <w:rPr>
          <w:rFonts w:eastAsia="方正仿宋简体" w:hint="eastAsia"/>
          <w:sz w:val="32"/>
          <w:szCs w:val="32"/>
        </w:rPr>
      </w:pPr>
      <w:r w:rsidRPr="00370524">
        <w:rPr>
          <w:rFonts w:eastAsia="方正仿宋简体" w:hint="eastAsia"/>
          <w:sz w:val="32"/>
          <w:szCs w:val="32"/>
        </w:rPr>
        <w:t>申报材料应采用</w:t>
      </w:r>
      <w:r w:rsidRPr="00370524">
        <w:rPr>
          <w:rFonts w:eastAsia="方正仿宋简体" w:hint="eastAsia"/>
          <w:sz w:val="32"/>
          <w:szCs w:val="32"/>
        </w:rPr>
        <w:t>A4</w:t>
      </w:r>
      <w:r w:rsidRPr="00370524">
        <w:rPr>
          <w:rFonts w:eastAsia="方正仿宋简体" w:hint="eastAsia"/>
          <w:sz w:val="32"/>
          <w:szCs w:val="32"/>
        </w:rPr>
        <w:t>幅面纵向编辑。文章标题为黑体小二号居中，“摘要”二字宋体四号字居中加粗，摘要及正文均为宋体小四号字，单</w:t>
      </w:r>
      <w:proofErr w:type="gramStart"/>
      <w:r w:rsidRPr="00370524">
        <w:rPr>
          <w:rFonts w:eastAsia="方正仿宋简体" w:hint="eastAsia"/>
          <w:sz w:val="32"/>
          <w:szCs w:val="32"/>
        </w:rPr>
        <w:t>倍</w:t>
      </w:r>
      <w:proofErr w:type="gramEnd"/>
      <w:r w:rsidRPr="00370524">
        <w:rPr>
          <w:rFonts w:eastAsia="方正仿宋简体" w:hint="eastAsia"/>
          <w:sz w:val="32"/>
          <w:szCs w:val="32"/>
        </w:rPr>
        <w:t>行距。附表标题放置附表上方居中，插图标题放置插图下方居中，图表按类别统一编号，附表及插图标题为宋体五号字加粗。纸质材料一律双面打印并胶装成册，一式</w:t>
      </w:r>
      <w:r>
        <w:rPr>
          <w:rFonts w:eastAsia="方正仿宋简体" w:hint="eastAsia"/>
          <w:sz w:val="32"/>
          <w:szCs w:val="32"/>
        </w:rPr>
        <w:t>四</w:t>
      </w:r>
      <w:r w:rsidRPr="00370524">
        <w:rPr>
          <w:rFonts w:eastAsia="方正仿宋简体" w:hint="eastAsia"/>
          <w:sz w:val="32"/>
          <w:szCs w:val="32"/>
        </w:rPr>
        <w:t>份。</w:t>
      </w:r>
    </w:p>
    <w:p w:rsidR="008E2302" w:rsidRDefault="008E2302" w:rsidP="008E2302">
      <w:pPr>
        <w:adjustRightInd w:val="0"/>
        <w:snapToGrid w:val="0"/>
        <w:spacing w:line="312" w:lineRule="auto"/>
        <w:ind w:firstLineChars="200" w:firstLine="640"/>
        <w:jc w:val="left"/>
        <w:rPr>
          <w:rFonts w:eastAsia="方正仿宋简体" w:hint="eastAsia"/>
          <w:sz w:val="32"/>
          <w:szCs w:val="32"/>
        </w:rPr>
      </w:pPr>
    </w:p>
    <w:p w:rsidR="008E2302" w:rsidRDefault="008E2302" w:rsidP="008E2302">
      <w:pPr>
        <w:adjustRightInd w:val="0"/>
        <w:snapToGrid w:val="0"/>
        <w:spacing w:line="312" w:lineRule="auto"/>
        <w:ind w:firstLineChars="200" w:firstLine="640"/>
        <w:jc w:val="left"/>
        <w:rPr>
          <w:rFonts w:eastAsia="方正仿宋简体" w:hint="eastAsia"/>
          <w:sz w:val="32"/>
          <w:szCs w:val="32"/>
        </w:rPr>
      </w:pPr>
    </w:p>
    <w:p w:rsidR="008E2302" w:rsidRDefault="008E2302" w:rsidP="008E2302">
      <w:pPr>
        <w:adjustRightInd w:val="0"/>
        <w:snapToGrid w:val="0"/>
        <w:spacing w:line="312" w:lineRule="auto"/>
        <w:ind w:firstLineChars="200" w:firstLine="640"/>
        <w:jc w:val="left"/>
        <w:rPr>
          <w:rFonts w:eastAsia="方正仿宋简体" w:hint="eastAsia"/>
          <w:sz w:val="32"/>
          <w:szCs w:val="32"/>
        </w:rPr>
      </w:pPr>
    </w:p>
    <w:p w:rsidR="008E2302" w:rsidRDefault="008E2302" w:rsidP="008E2302">
      <w:pPr>
        <w:adjustRightInd w:val="0"/>
        <w:snapToGrid w:val="0"/>
        <w:spacing w:line="312" w:lineRule="auto"/>
        <w:ind w:firstLineChars="200" w:firstLine="640"/>
        <w:jc w:val="left"/>
        <w:rPr>
          <w:rFonts w:eastAsia="方正仿宋简体" w:hint="eastAsia"/>
          <w:sz w:val="32"/>
          <w:szCs w:val="32"/>
        </w:rPr>
      </w:pPr>
    </w:p>
    <w:p w:rsidR="008E2302" w:rsidRDefault="008E2302" w:rsidP="008E2302">
      <w:pPr>
        <w:adjustRightInd w:val="0"/>
        <w:snapToGrid w:val="0"/>
        <w:spacing w:line="312" w:lineRule="auto"/>
        <w:ind w:firstLineChars="200" w:firstLine="640"/>
        <w:jc w:val="left"/>
        <w:rPr>
          <w:rFonts w:eastAsia="方正仿宋简体" w:hint="eastAsia"/>
          <w:sz w:val="32"/>
          <w:szCs w:val="32"/>
        </w:rPr>
      </w:pPr>
    </w:p>
    <w:p w:rsidR="008E2302" w:rsidRDefault="008E2302" w:rsidP="008E2302">
      <w:pPr>
        <w:adjustRightInd w:val="0"/>
        <w:snapToGrid w:val="0"/>
        <w:spacing w:line="312" w:lineRule="auto"/>
        <w:ind w:firstLineChars="200" w:firstLine="640"/>
        <w:jc w:val="left"/>
        <w:rPr>
          <w:rFonts w:eastAsia="方正仿宋简体" w:hint="eastAsia"/>
          <w:sz w:val="32"/>
          <w:szCs w:val="32"/>
        </w:rPr>
      </w:pPr>
    </w:p>
    <w:p w:rsidR="008E2302" w:rsidRDefault="008E2302" w:rsidP="008E2302">
      <w:pPr>
        <w:adjustRightInd w:val="0"/>
        <w:snapToGrid w:val="0"/>
        <w:spacing w:line="312" w:lineRule="auto"/>
        <w:ind w:firstLineChars="200" w:firstLine="640"/>
        <w:jc w:val="left"/>
        <w:rPr>
          <w:rFonts w:eastAsia="方正仿宋简体" w:hint="eastAsia"/>
          <w:sz w:val="32"/>
          <w:szCs w:val="32"/>
        </w:rPr>
      </w:pPr>
    </w:p>
    <w:p w:rsidR="008E2302" w:rsidRDefault="008E2302" w:rsidP="008E2302">
      <w:pPr>
        <w:adjustRightInd w:val="0"/>
        <w:snapToGrid w:val="0"/>
        <w:spacing w:line="312" w:lineRule="auto"/>
        <w:ind w:firstLineChars="200" w:firstLine="640"/>
        <w:jc w:val="left"/>
        <w:rPr>
          <w:rFonts w:eastAsia="方正仿宋简体" w:hint="eastAsia"/>
          <w:sz w:val="32"/>
          <w:szCs w:val="32"/>
        </w:rPr>
      </w:pPr>
    </w:p>
    <w:p w:rsidR="008E2302" w:rsidRDefault="008E2302" w:rsidP="008E2302">
      <w:pPr>
        <w:adjustRightInd w:val="0"/>
        <w:snapToGrid w:val="0"/>
        <w:spacing w:line="312" w:lineRule="auto"/>
        <w:ind w:firstLineChars="200" w:firstLine="640"/>
        <w:jc w:val="left"/>
        <w:rPr>
          <w:rFonts w:eastAsia="方正仿宋简体" w:hint="eastAsia"/>
          <w:sz w:val="32"/>
          <w:szCs w:val="32"/>
        </w:rPr>
      </w:pPr>
    </w:p>
    <w:p w:rsidR="008E2302" w:rsidRDefault="008E2302" w:rsidP="008E2302">
      <w:pPr>
        <w:adjustRightInd w:val="0"/>
        <w:snapToGrid w:val="0"/>
        <w:spacing w:line="312" w:lineRule="auto"/>
        <w:ind w:firstLineChars="200" w:firstLine="640"/>
        <w:jc w:val="left"/>
        <w:rPr>
          <w:rFonts w:eastAsia="方正仿宋简体" w:hint="eastAsia"/>
          <w:sz w:val="32"/>
          <w:szCs w:val="32"/>
        </w:rPr>
      </w:pPr>
    </w:p>
    <w:p w:rsidR="008E2302" w:rsidRDefault="008E2302" w:rsidP="008E2302">
      <w:pPr>
        <w:adjustRightInd w:val="0"/>
        <w:snapToGrid w:val="0"/>
        <w:spacing w:line="312" w:lineRule="auto"/>
        <w:ind w:firstLineChars="200" w:firstLine="640"/>
        <w:jc w:val="left"/>
        <w:rPr>
          <w:rFonts w:eastAsia="方正仿宋简体" w:hint="eastAsia"/>
          <w:sz w:val="32"/>
          <w:szCs w:val="32"/>
        </w:rPr>
      </w:pPr>
    </w:p>
    <w:p w:rsidR="008E2302" w:rsidRDefault="008E2302" w:rsidP="008E2302">
      <w:pPr>
        <w:adjustRightInd w:val="0"/>
        <w:snapToGrid w:val="0"/>
        <w:spacing w:line="312" w:lineRule="auto"/>
        <w:ind w:firstLineChars="200" w:firstLine="640"/>
        <w:jc w:val="left"/>
        <w:rPr>
          <w:rFonts w:eastAsia="方正仿宋简体" w:hint="eastAsia"/>
          <w:sz w:val="32"/>
          <w:szCs w:val="32"/>
        </w:rPr>
      </w:pPr>
    </w:p>
    <w:p w:rsidR="008E2302" w:rsidRDefault="008E2302" w:rsidP="008E2302">
      <w:pPr>
        <w:adjustRightInd w:val="0"/>
        <w:snapToGrid w:val="0"/>
        <w:spacing w:line="312" w:lineRule="auto"/>
        <w:ind w:firstLineChars="200" w:firstLine="640"/>
        <w:jc w:val="left"/>
        <w:rPr>
          <w:rFonts w:eastAsia="方正仿宋简体" w:hint="eastAsia"/>
          <w:sz w:val="32"/>
          <w:szCs w:val="32"/>
        </w:rPr>
      </w:pPr>
    </w:p>
    <w:p w:rsidR="008E2302" w:rsidRDefault="008E2302" w:rsidP="008E2302">
      <w:pPr>
        <w:adjustRightInd w:val="0"/>
        <w:snapToGrid w:val="0"/>
        <w:spacing w:line="312" w:lineRule="auto"/>
        <w:ind w:firstLineChars="200" w:firstLine="640"/>
        <w:jc w:val="left"/>
        <w:rPr>
          <w:rFonts w:eastAsia="方正仿宋简体" w:hint="eastAsia"/>
          <w:sz w:val="32"/>
          <w:szCs w:val="32"/>
        </w:rPr>
      </w:pPr>
    </w:p>
    <w:p w:rsidR="008E2302" w:rsidRDefault="008E2302" w:rsidP="008E2302">
      <w:pPr>
        <w:adjustRightInd w:val="0"/>
        <w:snapToGrid w:val="0"/>
        <w:spacing w:line="312" w:lineRule="auto"/>
        <w:ind w:firstLineChars="200" w:firstLine="640"/>
        <w:jc w:val="left"/>
        <w:rPr>
          <w:rFonts w:eastAsia="方正仿宋简体" w:hint="eastAsia"/>
          <w:sz w:val="32"/>
          <w:szCs w:val="32"/>
        </w:rPr>
      </w:pPr>
    </w:p>
    <w:p w:rsidR="008E2302" w:rsidRDefault="008E2302" w:rsidP="008E2302">
      <w:pPr>
        <w:adjustRightInd w:val="0"/>
        <w:snapToGrid w:val="0"/>
        <w:spacing w:line="312" w:lineRule="auto"/>
        <w:ind w:firstLineChars="200" w:firstLine="640"/>
        <w:jc w:val="left"/>
        <w:rPr>
          <w:rFonts w:eastAsia="方正仿宋简体" w:hint="eastAsia"/>
          <w:sz w:val="32"/>
          <w:szCs w:val="32"/>
        </w:rPr>
      </w:pPr>
    </w:p>
    <w:p w:rsidR="008E2302" w:rsidRDefault="008E2302" w:rsidP="008E2302">
      <w:pPr>
        <w:adjustRightInd w:val="0"/>
        <w:snapToGrid w:val="0"/>
        <w:spacing w:line="312" w:lineRule="auto"/>
        <w:ind w:firstLineChars="200" w:firstLine="640"/>
        <w:jc w:val="left"/>
        <w:rPr>
          <w:rFonts w:eastAsia="方正仿宋简体" w:hint="eastAsia"/>
          <w:sz w:val="32"/>
          <w:szCs w:val="32"/>
        </w:rPr>
      </w:pPr>
    </w:p>
    <w:p w:rsidR="008E2302" w:rsidRDefault="008E2302" w:rsidP="008E2302">
      <w:pPr>
        <w:adjustRightInd w:val="0"/>
        <w:snapToGrid w:val="0"/>
        <w:spacing w:line="312" w:lineRule="auto"/>
        <w:ind w:firstLineChars="200" w:firstLine="640"/>
        <w:jc w:val="left"/>
        <w:rPr>
          <w:rFonts w:eastAsia="方正仿宋简体" w:hint="eastAsia"/>
          <w:sz w:val="32"/>
          <w:szCs w:val="32"/>
        </w:rPr>
      </w:pPr>
    </w:p>
    <w:p w:rsidR="008E2302" w:rsidRDefault="008E2302" w:rsidP="008E2302">
      <w:pPr>
        <w:adjustRightInd w:val="0"/>
        <w:snapToGrid w:val="0"/>
        <w:spacing w:line="312" w:lineRule="auto"/>
        <w:ind w:firstLineChars="200" w:firstLine="640"/>
        <w:jc w:val="left"/>
        <w:rPr>
          <w:rFonts w:eastAsia="方正仿宋简体" w:hint="eastAsia"/>
          <w:sz w:val="32"/>
          <w:szCs w:val="32"/>
        </w:rPr>
      </w:pPr>
    </w:p>
    <w:p w:rsidR="008E2302" w:rsidRDefault="008E2302" w:rsidP="008E2302">
      <w:pPr>
        <w:adjustRightInd w:val="0"/>
        <w:snapToGrid w:val="0"/>
        <w:spacing w:line="312" w:lineRule="auto"/>
        <w:ind w:firstLineChars="200" w:firstLine="640"/>
        <w:jc w:val="left"/>
        <w:rPr>
          <w:rFonts w:eastAsia="方正仿宋简体" w:hint="eastAsia"/>
          <w:sz w:val="32"/>
          <w:szCs w:val="32"/>
        </w:rPr>
      </w:pPr>
    </w:p>
    <w:p w:rsidR="008E2302" w:rsidRDefault="008E2302" w:rsidP="008E2302">
      <w:pPr>
        <w:adjustRightInd w:val="0"/>
        <w:snapToGrid w:val="0"/>
        <w:spacing w:line="312" w:lineRule="auto"/>
        <w:ind w:firstLineChars="200" w:firstLine="640"/>
        <w:jc w:val="left"/>
        <w:rPr>
          <w:rFonts w:eastAsia="方正仿宋简体" w:hint="eastAsia"/>
          <w:sz w:val="32"/>
          <w:szCs w:val="32"/>
        </w:rPr>
      </w:pPr>
    </w:p>
    <w:p w:rsidR="008E2302" w:rsidRDefault="008E2302" w:rsidP="008E2302">
      <w:pPr>
        <w:adjustRightInd w:val="0"/>
        <w:snapToGrid w:val="0"/>
        <w:spacing w:line="312" w:lineRule="auto"/>
        <w:ind w:firstLineChars="200" w:firstLine="640"/>
        <w:jc w:val="left"/>
        <w:rPr>
          <w:rFonts w:eastAsia="方正仿宋简体" w:hint="eastAsia"/>
          <w:sz w:val="32"/>
          <w:szCs w:val="32"/>
        </w:rPr>
      </w:pPr>
    </w:p>
    <w:p w:rsidR="008E2302" w:rsidRDefault="008E2302" w:rsidP="008E2302">
      <w:pPr>
        <w:adjustRightInd w:val="0"/>
        <w:snapToGrid w:val="0"/>
        <w:spacing w:line="312" w:lineRule="auto"/>
        <w:ind w:firstLineChars="200" w:firstLine="640"/>
        <w:jc w:val="left"/>
        <w:rPr>
          <w:rFonts w:eastAsia="方正仿宋简体" w:hint="eastAsia"/>
          <w:sz w:val="32"/>
          <w:szCs w:val="32"/>
        </w:rPr>
      </w:pPr>
    </w:p>
    <w:p w:rsidR="008E2302" w:rsidRDefault="008E2302" w:rsidP="008E2302">
      <w:pPr>
        <w:adjustRightInd w:val="0"/>
        <w:snapToGrid w:val="0"/>
        <w:spacing w:line="312" w:lineRule="auto"/>
        <w:ind w:firstLineChars="200" w:firstLine="640"/>
        <w:jc w:val="left"/>
        <w:rPr>
          <w:rFonts w:eastAsia="方正仿宋简体" w:hint="eastAsia"/>
          <w:sz w:val="32"/>
          <w:szCs w:val="32"/>
        </w:rPr>
      </w:pPr>
    </w:p>
    <w:p w:rsidR="008E2302" w:rsidRDefault="008E2302" w:rsidP="008E2302">
      <w:pPr>
        <w:adjustRightInd w:val="0"/>
        <w:snapToGrid w:val="0"/>
        <w:spacing w:line="312" w:lineRule="auto"/>
        <w:ind w:firstLineChars="200" w:firstLine="640"/>
        <w:jc w:val="left"/>
        <w:rPr>
          <w:rFonts w:eastAsia="方正仿宋简体" w:hint="eastAsia"/>
          <w:sz w:val="32"/>
          <w:szCs w:val="32"/>
        </w:rPr>
      </w:pPr>
    </w:p>
    <w:p w:rsidR="008E2302" w:rsidRDefault="008E2302" w:rsidP="008E2302">
      <w:pPr>
        <w:adjustRightInd w:val="0"/>
        <w:snapToGrid w:val="0"/>
        <w:spacing w:line="312" w:lineRule="auto"/>
        <w:ind w:firstLineChars="200" w:firstLine="640"/>
        <w:jc w:val="left"/>
        <w:rPr>
          <w:rFonts w:eastAsia="方正仿宋简体" w:hint="eastAsia"/>
          <w:sz w:val="32"/>
          <w:szCs w:val="32"/>
        </w:rPr>
      </w:pPr>
    </w:p>
    <w:p w:rsidR="008E2302" w:rsidRDefault="008E2302" w:rsidP="008E2302">
      <w:pPr>
        <w:rPr>
          <w:rFonts w:ascii="方正仿宋简体" w:eastAsia="方正仿宋简体" w:hAnsi="黑体" w:hint="eastAsia"/>
          <w:sz w:val="30"/>
          <w:szCs w:val="30"/>
        </w:rPr>
      </w:pPr>
    </w:p>
    <w:p w:rsidR="008E2302" w:rsidRPr="00D342A3" w:rsidRDefault="008E2302" w:rsidP="008E2302">
      <w:pPr>
        <w:rPr>
          <w:rFonts w:ascii="方正仿宋简体" w:eastAsia="方正仿宋简体" w:hAnsi="黑体" w:hint="eastAsia"/>
          <w:sz w:val="30"/>
          <w:szCs w:val="30"/>
        </w:rPr>
      </w:pPr>
      <w:r w:rsidRPr="00D342A3">
        <w:rPr>
          <w:rFonts w:ascii="方正仿宋简体" w:eastAsia="方正仿宋简体" w:hAnsi="黑体"/>
          <w:sz w:val="30"/>
          <w:szCs w:val="30"/>
        </w:rPr>
        <w:t>附件</w:t>
      </w:r>
      <w:r w:rsidRPr="00D342A3">
        <w:rPr>
          <w:rFonts w:ascii="方正仿宋简体" w:eastAsia="方正仿宋简体" w:hAnsi="黑体" w:hint="eastAsia"/>
          <w:sz w:val="30"/>
          <w:szCs w:val="30"/>
        </w:rPr>
        <w:t>3</w:t>
      </w:r>
    </w:p>
    <w:p w:rsidR="008E2302" w:rsidRPr="00D342A3" w:rsidRDefault="008E2302" w:rsidP="008E2302">
      <w:pPr>
        <w:adjustRightInd w:val="0"/>
        <w:snapToGrid w:val="0"/>
        <w:spacing w:line="312" w:lineRule="auto"/>
        <w:ind w:firstLineChars="200" w:firstLine="880"/>
        <w:jc w:val="center"/>
        <w:rPr>
          <w:rFonts w:ascii="方正小标宋简体" w:eastAsia="方正小标宋简体" w:hint="eastAsia"/>
          <w:sz w:val="44"/>
          <w:szCs w:val="44"/>
        </w:rPr>
      </w:pPr>
      <w:r w:rsidRPr="00D342A3">
        <w:rPr>
          <w:rFonts w:ascii="方正小标宋简体" w:eastAsia="方正小标宋简体" w:hint="eastAsia"/>
          <w:sz w:val="44"/>
          <w:szCs w:val="44"/>
        </w:rPr>
        <w:lastRenderedPageBreak/>
        <w:t>四川省工业质量标杆遴选标准</w:t>
      </w:r>
    </w:p>
    <w:p w:rsidR="008E2302" w:rsidRPr="00370524" w:rsidRDefault="008E2302" w:rsidP="008E2302">
      <w:pPr>
        <w:adjustRightInd w:val="0"/>
        <w:snapToGrid w:val="0"/>
        <w:spacing w:line="312" w:lineRule="auto"/>
        <w:ind w:firstLineChars="200" w:firstLine="640"/>
        <w:rPr>
          <w:rFonts w:eastAsia="方正仿宋简体" w:hint="eastAsia"/>
          <w:sz w:val="32"/>
          <w:szCs w:val="32"/>
        </w:rPr>
      </w:pPr>
      <w:r w:rsidRPr="00C6480E">
        <w:rPr>
          <w:rFonts w:ascii="方正黑体简体" w:eastAsia="方正黑体简体" w:hint="eastAsia"/>
          <w:sz w:val="32"/>
          <w:szCs w:val="32"/>
        </w:rPr>
        <w:t>一、科学性和创新性</w:t>
      </w:r>
    </w:p>
    <w:p w:rsidR="008E2302" w:rsidRDefault="008E2302" w:rsidP="008E2302">
      <w:pPr>
        <w:adjustRightInd w:val="0"/>
        <w:snapToGrid w:val="0"/>
        <w:spacing w:line="312" w:lineRule="auto"/>
        <w:ind w:firstLineChars="200" w:firstLine="640"/>
        <w:jc w:val="left"/>
        <w:rPr>
          <w:rFonts w:eastAsia="方正仿宋简体" w:hint="eastAsia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（一）</w:t>
      </w:r>
      <w:r w:rsidRPr="00370524">
        <w:rPr>
          <w:rFonts w:eastAsia="方正仿宋简体" w:hint="eastAsia"/>
          <w:sz w:val="32"/>
          <w:szCs w:val="32"/>
        </w:rPr>
        <w:t>所应用的管理方法（技术）符合科学规律，符合质量管理基本规则。</w:t>
      </w:r>
      <w:r w:rsidRPr="00370524">
        <w:rPr>
          <w:rFonts w:eastAsia="方正仿宋简体" w:hint="eastAsia"/>
          <w:sz w:val="32"/>
          <w:szCs w:val="32"/>
        </w:rPr>
        <w:cr/>
        <w:t xml:space="preserve">   </w:t>
      </w:r>
      <w:r>
        <w:rPr>
          <w:rFonts w:eastAsia="方正仿宋简体" w:hint="eastAsia"/>
          <w:sz w:val="32"/>
          <w:szCs w:val="32"/>
        </w:rPr>
        <w:t>（二）</w:t>
      </w:r>
      <w:r w:rsidRPr="00370524">
        <w:rPr>
          <w:rFonts w:eastAsia="方正仿宋简体" w:hint="eastAsia"/>
          <w:sz w:val="32"/>
          <w:szCs w:val="32"/>
        </w:rPr>
        <w:t>所借鉴的管理方法（技术）能结合企业实际进行应用，并具有创新性；或是企业结合实际独创且有效的管理方法。</w:t>
      </w:r>
      <w:r w:rsidRPr="00370524">
        <w:rPr>
          <w:rFonts w:eastAsia="方正仿宋简体" w:hint="eastAsia"/>
          <w:sz w:val="32"/>
          <w:szCs w:val="32"/>
        </w:rPr>
        <w:cr/>
        <w:t xml:space="preserve"> </w:t>
      </w:r>
      <w:r w:rsidRPr="00C6480E">
        <w:rPr>
          <w:rFonts w:ascii="方正黑体简体" w:eastAsia="方正黑体简体" w:hint="eastAsia"/>
          <w:sz w:val="32"/>
          <w:szCs w:val="32"/>
        </w:rPr>
        <w:t xml:space="preserve">   二、系统性和示范性</w:t>
      </w:r>
      <w:r w:rsidRPr="00370524">
        <w:rPr>
          <w:rFonts w:eastAsia="方正仿宋简体" w:hint="eastAsia"/>
          <w:sz w:val="32"/>
          <w:szCs w:val="32"/>
        </w:rPr>
        <w:cr/>
        <w:t xml:space="preserve">    </w:t>
      </w:r>
      <w:r>
        <w:rPr>
          <w:rFonts w:eastAsia="方正仿宋简体" w:hint="eastAsia"/>
          <w:sz w:val="32"/>
          <w:szCs w:val="32"/>
        </w:rPr>
        <w:t>（一）</w:t>
      </w:r>
      <w:r w:rsidRPr="00370524">
        <w:rPr>
          <w:rFonts w:eastAsia="方正仿宋简体" w:hint="eastAsia"/>
          <w:sz w:val="32"/>
          <w:szCs w:val="32"/>
        </w:rPr>
        <w:t>典型经验应是企业推广多年的成熟方法，经验介绍应逻辑清晰，内容完整，能展示对该管理方法（技术）的系统性应用情况，如包括相关的推进目标、组织保障、政策制度、资源配置和实施过程等。</w:t>
      </w:r>
      <w:r w:rsidRPr="00370524">
        <w:rPr>
          <w:rFonts w:eastAsia="方正仿宋简体" w:hint="eastAsia"/>
          <w:sz w:val="32"/>
          <w:szCs w:val="32"/>
        </w:rPr>
        <w:cr/>
        <w:t xml:space="preserve">    </w:t>
      </w:r>
      <w:r>
        <w:rPr>
          <w:rFonts w:eastAsia="方正仿宋简体" w:hint="eastAsia"/>
          <w:sz w:val="32"/>
          <w:szCs w:val="32"/>
        </w:rPr>
        <w:t>（二）</w:t>
      </w:r>
      <w:r w:rsidRPr="00370524">
        <w:rPr>
          <w:rFonts w:eastAsia="方正仿宋简体" w:hint="eastAsia"/>
          <w:sz w:val="32"/>
          <w:szCs w:val="32"/>
        </w:rPr>
        <w:t>典型经验应对关键环节重点说明，展示特色和亮点，包括从中获得的经验或教训，以增强典型经验的示范性。</w:t>
      </w:r>
    </w:p>
    <w:p w:rsidR="008E2302" w:rsidRDefault="008E2302" w:rsidP="008E2302">
      <w:pPr>
        <w:adjustRightInd w:val="0"/>
        <w:snapToGrid w:val="0"/>
        <w:spacing w:line="312" w:lineRule="auto"/>
        <w:ind w:firstLineChars="200" w:firstLine="640"/>
        <w:jc w:val="left"/>
        <w:rPr>
          <w:rFonts w:eastAsia="方正仿宋简体" w:hint="eastAsia"/>
          <w:sz w:val="32"/>
          <w:szCs w:val="32"/>
        </w:rPr>
      </w:pPr>
      <w:r w:rsidRPr="005641EB">
        <w:rPr>
          <w:rFonts w:ascii="方正黑体简体" w:eastAsia="方正黑体简体" w:hint="eastAsia"/>
          <w:sz w:val="32"/>
          <w:szCs w:val="32"/>
        </w:rPr>
        <w:t>三、显效性和发展性</w:t>
      </w:r>
      <w:r w:rsidRPr="005641EB">
        <w:rPr>
          <w:rFonts w:ascii="方正黑体简体" w:eastAsia="方正黑体简体" w:hint="eastAsia"/>
          <w:sz w:val="32"/>
          <w:szCs w:val="32"/>
        </w:rPr>
        <w:cr/>
      </w:r>
      <w:r w:rsidRPr="00370524">
        <w:rPr>
          <w:rFonts w:eastAsia="方正仿宋简体" w:hint="eastAsia"/>
          <w:sz w:val="32"/>
          <w:szCs w:val="32"/>
        </w:rPr>
        <w:t xml:space="preserve">    </w:t>
      </w:r>
      <w:r>
        <w:rPr>
          <w:rFonts w:eastAsia="方正仿宋简体" w:hint="eastAsia"/>
          <w:sz w:val="32"/>
          <w:szCs w:val="32"/>
        </w:rPr>
        <w:t>（一）</w:t>
      </w:r>
      <w:r w:rsidRPr="00370524">
        <w:rPr>
          <w:rFonts w:eastAsia="方正仿宋简体" w:hint="eastAsia"/>
          <w:sz w:val="32"/>
          <w:szCs w:val="32"/>
        </w:rPr>
        <w:t>以相关的数据和事实说明，通过应用该管理方法（技术），企业的质量和效益水平得到明显提升。鼓励展示连续多年数据，以及与竞争对手和标杆的对比数据，以说明在同行业中处于领先水平。</w:t>
      </w:r>
    </w:p>
    <w:p w:rsidR="008E2302" w:rsidRPr="00370524" w:rsidRDefault="008E2302" w:rsidP="008E2302">
      <w:pPr>
        <w:adjustRightInd w:val="0"/>
        <w:snapToGrid w:val="0"/>
        <w:spacing w:line="312" w:lineRule="auto"/>
        <w:ind w:firstLineChars="200" w:firstLine="640"/>
        <w:jc w:val="left"/>
        <w:rPr>
          <w:rFonts w:eastAsia="方正仿宋简体" w:hint="eastAsia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（二）</w:t>
      </w:r>
      <w:r w:rsidRPr="00370524">
        <w:rPr>
          <w:rFonts w:eastAsia="方正仿宋简体" w:hint="eastAsia"/>
          <w:sz w:val="32"/>
          <w:szCs w:val="32"/>
        </w:rPr>
        <w:t>用证据表明，应用该管理方法（技术）提升企业质量管控能力的典型经验，在同行业具有普遍适用性和</w:t>
      </w:r>
      <w:proofErr w:type="gramStart"/>
      <w:r w:rsidRPr="00370524">
        <w:rPr>
          <w:rFonts w:eastAsia="方正仿宋简体" w:hint="eastAsia"/>
          <w:sz w:val="32"/>
          <w:szCs w:val="32"/>
        </w:rPr>
        <w:t>可</w:t>
      </w:r>
      <w:proofErr w:type="gramEnd"/>
      <w:r w:rsidRPr="00370524">
        <w:rPr>
          <w:rFonts w:eastAsia="方正仿宋简体" w:hint="eastAsia"/>
          <w:sz w:val="32"/>
          <w:szCs w:val="32"/>
        </w:rPr>
        <w:t>借鉴性。</w:t>
      </w:r>
    </w:p>
    <w:p w:rsidR="00F72D6C" w:rsidRPr="008E2302" w:rsidRDefault="00F72D6C"/>
    <w:sectPr w:rsidR="00F72D6C" w:rsidRPr="008E2302" w:rsidSect="00D573AB">
      <w:headerReference w:type="even" r:id="rId4"/>
      <w:headerReference w:type="default" r:id="rId5"/>
      <w:footerReference w:type="even" r:id="rId6"/>
      <w:footerReference w:type="default" r:id="rId7"/>
      <w:pgSz w:w="11906" w:h="16838"/>
      <w:pgMar w:top="1440" w:right="1474" w:bottom="1440" w:left="1474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9DB" w:rsidRDefault="008E2302" w:rsidP="00FE4B20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09DB" w:rsidRDefault="008E2302" w:rsidP="00FE4B20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9DB" w:rsidRPr="003E4859" w:rsidRDefault="008E2302" w:rsidP="00FE4B20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 w:rsidRPr="003E4859">
      <w:rPr>
        <w:rStyle w:val="a5"/>
        <w:rFonts w:ascii="宋体" w:hAnsi="宋体" w:hint="eastAsia"/>
        <w:sz w:val="28"/>
        <w:szCs w:val="28"/>
      </w:rPr>
      <w:t>—</w:t>
    </w:r>
    <w:r w:rsidRPr="003E4859">
      <w:rPr>
        <w:rStyle w:val="a5"/>
        <w:rFonts w:ascii="宋体" w:hAnsi="宋体" w:hint="eastAsia"/>
        <w:sz w:val="28"/>
        <w:szCs w:val="28"/>
      </w:rPr>
      <w:t xml:space="preserve"> </w:t>
    </w:r>
    <w:r w:rsidRPr="003E4859">
      <w:rPr>
        <w:rStyle w:val="a5"/>
        <w:rFonts w:ascii="宋体" w:hAnsi="宋体"/>
        <w:sz w:val="28"/>
        <w:szCs w:val="28"/>
      </w:rPr>
      <w:fldChar w:fldCharType="begin"/>
    </w:r>
    <w:r w:rsidRPr="003E4859">
      <w:rPr>
        <w:rStyle w:val="a5"/>
        <w:rFonts w:ascii="宋体" w:hAnsi="宋体"/>
        <w:sz w:val="28"/>
        <w:szCs w:val="28"/>
      </w:rPr>
      <w:instrText xml:space="preserve">PAGE  </w:instrText>
    </w:r>
    <w:r w:rsidRPr="003E4859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- 7 -</w:t>
    </w:r>
    <w:r w:rsidRPr="003E4859">
      <w:rPr>
        <w:rStyle w:val="a5"/>
        <w:rFonts w:ascii="宋体" w:hAnsi="宋体"/>
        <w:sz w:val="28"/>
        <w:szCs w:val="28"/>
      </w:rPr>
      <w:fldChar w:fldCharType="end"/>
    </w:r>
    <w:r w:rsidRPr="003E4859">
      <w:rPr>
        <w:rStyle w:val="a5"/>
        <w:rFonts w:ascii="宋体" w:hAnsi="宋体" w:hint="eastAsia"/>
        <w:sz w:val="28"/>
        <w:szCs w:val="28"/>
      </w:rPr>
      <w:t xml:space="preserve"> </w:t>
    </w:r>
    <w:r w:rsidRPr="003E4859">
      <w:rPr>
        <w:rStyle w:val="a5"/>
        <w:rFonts w:ascii="宋体" w:hAnsi="宋体" w:hint="eastAsia"/>
        <w:sz w:val="28"/>
        <w:szCs w:val="28"/>
      </w:rPr>
      <w:t>—</w:t>
    </w:r>
  </w:p>
  <w:p w:rsidR="002C09DB" w:rsidRDefault="008E2302" w:rsidP="00FF184D">
    <w:pPr>
      <w:pStyle w:val="a4"/>
      <w:ind w:right="360"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9DB" w:rsidRDefault="008E2302" w:rsidP="00D063AC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9DB" w:rsidRDefault="008E2302" w:rsidP="009B6BFA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2302"/>
    <w:rsid w:val="008E2302"/>
    <w:rsid w:val="00F72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3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E23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E230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8E23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E2302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8E23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1081</Words>
  <Characters>1136</Characters>
  <Application>Microsoft Office Word</Application>
  <DocSecurity>0</DocSecurity>
  <Lines>59</Lines>
  <Paragraphs>58</Paragraphs>
  <ScaleCrop>false</ScaleCrop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1</cp:revision>
  <dcterms:created xsi:type="dcterms:W3CDTF">2024-05-21T08:44:00Z</dcterms:created>
  <dcterms:modified xsi:type="dcterms:W3CDTF">2024-05-21T08:44:00Z</dcterms:modified>
</cp:coreProperties>
</file>