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黑体" w:cs="黑体"/>
          <w:kern w:val="2"/>
          <w:szCs w:val="32"/>
          <w:lang w:val="en-US" w:eastAsia="zh-CN" w:bidi="ar"/>
        </w:rPr>
      </w:pPr>
      <w:bookmarkStart w:id="1" w:name="_GoBack"/>
      <w:bookmarkEnd w:id="1"/>
      <w:r>
        <w:rPr>
          <w:rFonts w:hint="eastAsia" w:ascii="Times New Roman" w:hAnsi="Times New Roman" w:eastAsia="黑体" w:cs="黑体"/>
          <w:kern w:val="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3" w:beforeLines="50" w:line="594" w:lineRule="exact"/>
        <w:ind w:firstLine="0" w:firstLineChars="0"/>
        <w:jc w:val="center"/>
        <w:textAlignment w:val="auto"/>
        <w:rPr>
          <w:rFonts w:hint="eastAsia" w:ascii="Times New Roman" w:hAnsi="Times New Roman" w:eastAsia="微软雅黑" w:cs="微软雅黑"/>
          <w:kern w:val="2"/>
          <w:sz w:val="44"/>
          <w:szCs w:val="44"/>
          <w:lang w:bidi="ar"/>
        </w:rPr>
      </w:pPr>
      <w:r>
        <w:rPr>
          <w:rFonts w:hint="eastAsia" w:ascii="Times New Roman" w:hAnsi="Times New Roman" w:eastAsia="微软雅黑" w:cs="微软雅黑"/>
          <w:kern w:val="2"/>
          <w:sz w:val="44"/>
          <w:szCs w:val="44"/>
          <w:lang w:bidi="ar"/>
        </w:rPr>
        <w:t>第一批国家强制性标准实施情况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3" w:afterLines="50" w:line="594" w:lineRule="exact"/>
        <w:ind w:firstLine="0" w:firstLineChars="0"/>
        <w:jc w:val="center"/>
        <w:textAlignment w:val="auto"/>
        <w:rPr>
          <w:rFonts w:hint="eastAsia" w:ascii="Times New Roman" w:hAnsi="Times New Roman" w:cs="仿宋"/>
          <w:sz w:val="44"/>
          <w:szCs w:val="44"/>
        </w:rPr>
      </w:pPr>
      <w:r>
        <w:rPr>
          <w:rFonts w:hint="eastAsia" w:ascii="Times New Roman" w:hAnsi="Times New Roman" w:eastAsia="微软雅黑" w:cs="微软雅黑"/>
          <w:kern w:val="2"/>
          <w:sz w:val="44"/>
          <w:szCs w:val="44"/>
          <w:lang w:bidi="ar"/>
        </w:rPr>
        <w:t>统计分析点名单</w:t>
      </w:r>
    </w:p>
    <w:tbl>
      <w:tblPr>
        <w:tblStyle w:val="13"/>
        <w:tblW w:w="9402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250"/>
        <w:gridCol w:w="1223"/>
        <w:gridCol w:w="3496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bookmarkStart w:id="0" w:name="_Hlk132287932"/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序号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统计分析点名称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outlineLvl w:val="9"/>
              <w:rPr>
                <w:rFonts w:hint="eastAsia"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推荐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单位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承担单位及参与单位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outlineLvl w:val="9"/>
              <w:rPr>
                <w:rFonts w:hint="eastAsia"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负责的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统计分析领域及标准数量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国家强制性标准实施情况统计分析点（学校用品）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教育部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1教育部教育技术与资源发展中心（中央电化教育馆）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浙江省教育技术中心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河南省教育资源保障中心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四川省学校国有资产与教育装备中心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陕西省教育厅教育技术装备管理中心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学校用品，13项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国家强制性标准实施情况统计分析点（建筑材料）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工业和信息化部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1中国建筑材料联合会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北京国建联信认证中心有限公司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北京工业大学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  <w:lang w:eastAsia="zh-CN"/>
              </w:rPr>
              <w:t>建筑材料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，29项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国家强制性标准实施情况统计分析点（汽车）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工业和信息化部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中国汽车技术研究中心有限公司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汽车，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70项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国家强制性标准实施情况统计分析点（纺织产品）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工业和信息化部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1纺织工业科学技术发展中心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2中纺标检验认证股份有限公司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纺织产品，2项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国家强制性标准实施情况统计分析点（安全防范）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公安部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1公安部第一研究所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2中国安全防范产品行业协会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安全防范，12项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国家强制性标准实施情况统计分析点（船舶运输安全）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交通运输部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交通运输部科学研究院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船舶运输安全，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13项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国家强制性标准实施情况统计分析点（道路运输安全）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交通运输部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交通运输部公路科学研究所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道路运输安全，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12项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国家强制性标准实施情况统计分析点（安全生产）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  <w:lang w:eastAsia="zh-CN"/>
              </w:rPr>
              <w:t>应急管理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部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1中国安全生产科学研究院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国家能源投资集团有限责任公司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中国石油天然气集团有限公司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上海电气集团股份有限公司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安全生产，11项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both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国家强制性标准实施情况统计分析点（个体防护装备）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  <w:lang w:eastAsia="zh-CN"/>
              </w:rPr>
              <w:t>应急管理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部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1北京市科学技术研究院城市安全与环境科学研究所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山东省劳动防护用品行业协会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优普泰（深圳）科技有限公司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梅思安（中国）安全设备有限公司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个体防护装备，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仿宋"/>
                <w:sz w:val="28"/>
                <w:szCs w:val="28"/>
              </w:rPr>
              <w:t>13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国家强制性标准实施情况统计分析点（消防）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  <w:lang w:eastAsia="zh-CN"/>
              </w:rPr>
              <w:t>应急管理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部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应急管理部天津消防研究所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消防，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10项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国家强制性标准实施情况统计分析点（粮食安全）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  <w:lang w:eastAsia="zh-CN"/>
              </w:rPr>
              <w:t>国家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粮食和储备局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1国家粮食和物资储备局标准质量中心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湖北省粮油食品质量监督检测中心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河北省粮油质量检测和信息服务中心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黑龙江省粮食质量安全监测和技术中心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粮食安全，4项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国家强制性标准实施情况统计分析点（电力安全）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国家能源局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1中国电力科学研究院有限公司</w:t>
            </w:r>
            <w:r>
              <w:rPr>
                <w:rFonts w:ascii="Times New Roman" w:hAnsi="Times New Roman" w:cs="仿宋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国网冀北电力有限公司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电力安全，5项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国家强制性标准实施情况统计分析点（医疗器械）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国家药监局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山东省医疗器械和药品包装检验研究院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  <w:lang w:eastAsia="zh-CN"/>
              </w:rPr>
              <w:t>医疗器械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，39项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国家强制性标准实施情况统计分析点（仪器仪表）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北京市市场监督管理局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1机械工业仪器仪表综合技术经济研究所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中国质量认证中心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重庆川仪自动化股份有限公司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仪器仪表，19项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国家强制性标准实施情况统计分析点（电动自行车）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天津市市场监督管理委员会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1天津市产品质量监督检测技术研究院自行车研究中心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2天津市自行车电动车行业协会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电动自行车，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国家强制性标准实施情况统计分析点（燃气燃烧器具）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天津市市场监督管理委员会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中国市政工程华北设计研究总院有限公司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燃气燃烧器具，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15项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国家强制性标准实施情况统计分析点（能耗限额）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河北省市场监督管理局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1河北省绿色发展服务中心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唐山市节能监察支队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邯郸市节约能源监察中心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邢台市绿色发展服务中心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能耗限额，</w:t>
            </w:r>
            <w:r>
              <w:rPr>
                <w:rFonts w:ascii="Times New Roman" w:hAnsi="Times New Roman" w:cs="仿宋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国家强制性标准实施情况统计分析点（粮食安全）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黑龙江省市场监督管理局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黑龙江省农业科学院农产品质量安全研究所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粮食安全，4项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国家强制性标准实施情况统计分析点（石油天然气）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黑龙江省市场监督管理局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1大庆油田设计院有限公司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2大庆油田有限责任公司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石油</w:t>
            </w:r>
            <w:r>
              <w:rPr>
                <w:rFonts w:hint="eastAsia" w:ascii="Times New Roman" w:hAnsi="Times New Roman" w:cs="仿宋"/>
                <w:sz w:val="28"/>
                <w:szCs w:val="28"/>
                <w:lang w:eastAsia="zh-CN"/>
              </w:rPr>
              <w:t>天然气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，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国家强制性标准实施情况统计分析点（家具）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上海市市场监督管理局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上海市质量监督检验技术研究院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家具，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国家强制性标准实施情况统计分析点（学校用品）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江苏省市场监督管理局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南京市产品质量监督检验院（南京市质量发展与先进技术应用研究院）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学校用品，2项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国家强制性标准实施情况统计分析点（眼镜）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江苏省市场监督管理局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丹阳市检验检测中心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眼镜，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仿宋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国家强制性标准实施情况统计分析点（家用电器）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浙江省市场监督管理局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浙江省产品质量安全科学研究院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慈溪市市场监督管理局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嵊州市市场监督管理局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嘉兴市食品药品与产品质量检测院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台州市产品质量安全检测研究院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</w:pPr>
            <w:r>
              <w:rPr>
                <w:rFonts w:hint="eastAsia" w:ascii="Times New Roman" w:hAnsi="Times New Roman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嘉兴市方圆检测技术服务有限公司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家用电器，6项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国家强制性标准实施情况统计分析点（日用小商品）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浙江省市场监督管理局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1义乌市标准化研究院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义乌市产品（商品）质量检验研究院（国家日用小商品质量检验检测中心）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浙江（义乌）国家标准技术审评中心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日用小商品，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国家强制性标准实施情况统计分析点（儿童服装）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浙江省市场监督管理局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1湖州市标准化研究院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吴兴区市场监督管理局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湖州天桥检测有限公司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湖州市吴兴区织里童装商会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儿童服装，2项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</w:t>
            </w:r>
            <w:r>
              <w:rPr>
                <w:rFonts w:hint="eastAsia" w:ascii="Times New Roman" w:hAnsi="Times New Roman" w:cs="仿宋"/>
                <w:sz w:val="28"/>
                <w:szCs w:val="28"/>
                <w:lang w:eastAsia="zh-CN"/>
              </w:rPr>
              <w:t>新能源汽车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  <w:lang w:eastAsia="zh-CN"/>
              </w:rPr>
              <w:t>安徽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省市场监督管理局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 w:val="28"/>
                <w:szCs w:val="28"/>
              </w:rPr>
              <w:t>芜湖市标准化研究院</w:t>
            </w:r>
            <w:r>
              <w:rPr>
                <w:rFonts w:hint="eastAsia" w:ascii="Times New Roman" w:hAnsi="Times New Roman"/>
                <w:sz w:val="28"/>
                <w:szCs w:val="28"/>
              </w:rPr>
              <w:tab/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28"/>
                <w:szCs w:val="28"/>
              </w:rPr>
              <w:t>奇瑞新能源汽车股份有限公司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8"/>
                <w:szCs w:val="28"/>
              </w:rPr>
              <w:t>安徽普思标准技术有限公司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cs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  <w:lang w:eastAsia="zh-CN"/>
              </w:rPr>
              <w:t>新能源汽车，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  <w:lang w:val="en-US" w:eastAsia="zh-CN"/>
              </w:rPr>
              <w:t>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国家强制性标准实施情况统计分析点（服装）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福建省市场监督管理局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1福建省纤维检验中心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利郎（中国）有限公司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福建柒牌集团有限公司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三六一度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中国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有限公司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服装，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</w:t>
            </w:r>
            <w:r>
              <w:rPr>
                <w:rFonts w:hint="eastAsia" w:ascii="Times New Roman" w:hAnsi="Times New Roman" w:cs="仿宋"/>
                <w:sz w:val="28"/>
                <w:szCs w:val="28"/>
                <w:lang w:eastAsia="zh-CN"/>
              </w:rPr>
              <w:t>个体防护装备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山东省市场监督管理局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1山东省产品质量检验研究院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2山东省标准化研究院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  <w:lang w:eastAsia="zh-CN"/>
              </w:rPr>
              <w:t>个体防护装备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，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国家强制性标准实施情况统计分析点（能耗限额）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山东省市场监督管理局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1山东省标准化研究院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山东省能源局执法监察局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国网山东省电力公司电力科学研究院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山东鲁软数字科技有限公司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能耗限额，7项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国家强制性标准实施情况统计分析点（能耗限额）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河南省市场监督管理局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1中铝郑州有色金属研究院有限公司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2中国有色金属工业标准计量质量研究所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能耗限额，2项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</w:t>
            </w:r>
            <w:r>
              <w:rPr>
                <w:rFonts w:hint="eastAsia" w:ascii="Times New Roman" w:hAnsi="Times New Roman" w:cs="仿宋"/>
                <w:sz w:val="28"/>
                <w:szCs w:val="28"/>
                <w:lang w:eastAsia="zh-CN"/>
              </w:rPr>
              <w:t>医疗器械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湖北省市场监督管理局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湖北省医疗器械质量监督检验研究院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  <w:lang w:eastAsia="zh-CN"/>
              </w:rPr>
              <w:t>医疗器械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，3项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国家强制性标准实施情况统计分析点（农作物种子）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湖北省市场监督管理局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1湖北省标准化与质量研究院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中国农业科学院油料作物研究所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湖北省农业科学院粮食作物研究所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农作物种子，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23项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国家强制性标准实施情况统计分析点（烟花爆竹）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湖南省市场监督管理局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湖南省烟花爆竹产品安全质量检验中心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烟花爆竹，10项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国家强制性标准实施情况统计分析点（家居产品）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广东省市场监督管理局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1广东产品质量监督检验研究院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中国计量科学研究院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广东省通讯终端产品质量监督检验中心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家居产品，43项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国家强制性标准实施情况统计分析点（建筑卫生陶瓷）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广东省市场监督管理局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佛山市质量计量监督检测中心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建筑卫生陶瓷，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5项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国家强制性标准实施情况统计分析点（限制商品过度包装）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广东省市场监督管理局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1广东省薄膜及设备行业协会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广州标明机械技术研究有限公司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广东省潮州市质量计量监督检测所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限制商品过度包装，</w:t>
            </w:r>
            <w:r>
              <w:rPr>
                <w:rFonts w:hint="eastAsia" w:ascii="Times New Roman" w:hAnsi="Times New Roman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国家强制性标准实施情况统计分析点（限制商品过度包装）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海南省市场监督管理局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1海南省质量协会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2海南天</w:t>
            </w:r>
            <w:r>
              <w:rPr>
                <w:rFonts w:hint="eastAsia" w:ascii="Times New Roman" w:hAnsi="Times New Roman" w:cs="仿宋"/>
                <w:sz w:val="28"/>
                <w:szCs w:val="28"/>
                <w:lang w:eastAsia="zh-CN"/>
              </w:rPr>
              <w:t>择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质量管理有限公司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限制商品过度包装，</w:t>
            </w:r>
            <w:r>
              <w:rPr>
                <w:rFonts w:hint="eastAsia" w:ascii="Times New Roman" w:hAnsi="Times New Roman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cs="仿宋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firstLineChars="0"/>
              <w:jc w:val="left"/>
              <w:outlineLvl w:val="9"/>
              <w:rPr>
                <w:rFonts w:hint="default"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国家强制性标准实施情况统计分析点（服装）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四川省市场监督管理局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四川省纤维检验局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服装，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cs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right="0" w:rightChars="0" w:hanging="440" w:firstLineChars="0"/>
              <w:jc w:val="left"/>
              <w:outlineLvl w:val="9"/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国家强制性标准实施情况统计分析点（终端产品能效水效）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中国标准化研究院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中国标准化研究院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终端产品能效水效，10项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4" w:type="dxa"/>
            <w:noWrap w:val="0"/>
            <w:vAlign w:val="center"/>
          </w:tcPr>
          <w:p>
            <w:pPr>
              <w:pStyle w:val="20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759" w:leftChars="0" w:right="0" w:rightChars="0" w:hanging="440" w:firstLineChars="0"/>
              <w:jc w:val="left"/>
              <w:outlineLvl w:val="9"/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国家强制性标准实施情况统计分析点（游乐设施）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outlineLvl w:val="9"/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中国特种设备检测研究院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 w:cs="仿宋"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中国特种设备检测研究院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outlineLvl w:val="9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</w:rPr>
              <w:t>游乐设施，2项</w:t>
            </w:r>
          </w:p>
        </w:tc>
      </w:tr>
      <w:bookmarkEnd w:id="0"/>
    </w:tbl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984" w:right="1474" w:bottom="1644" w:left="1474" w:header="851" w:footer="1191" w:gutter="0"/>
      <w:paperSrc/>
      <w:pgNumType w:fmt="decimal"/>
      <w:cols w:space="720" w:num="1"/>
      <w:rtlGutter w:val="0"/>
      <w:docGrid w:type="linesAndChars" w:linePitch="600" w:charSpace="-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EE8F4A-4CF4-41E8-B692-A1560F3F25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1D7CD08-CE4D-414B-92E3-D48964401885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7A0F886-2536-4525-8A7B-46581C73A56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2942F18F-75EC-4316-8C81-DFC8549C71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480" w:leftChars="150" w:right="480" w:rightChars="150" w:firstLine="0" w:firstLineChars="0"/>
      <w:textAlignment w:val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480" w:leftChars="150" w:right="480" w:rightChars="150" w:firstLine="0" w:firstLineChars="0"/>
      <w:textAlignment w:val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30CDB9"/>
    <w:multiLevelType w:val="multilevel"/>
    <w:tmpl w:val="F330CDB9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759" w:hanging="44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60"/>
  <w:drawingGridVerticalSpacing w:val="30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N2JiZjY1YmFjOWMzMmZjNmU0OWYwMmY4ZmI2NDIifQ=="/>
  </w:docVars>
  <w:rsids>
    <w:rsidRoot w:val="31E64D3D"/>
    <w:rsid w:val="00047F06"/>
    <w:rsid w:val="0005066C"/>
    <w:rsid w:val="00052B1C"/>
    <w:rsid w:val="0005386C"/>
    <w:rsid w:val="00076D28"/>
    <w:rsid w:val="00096AF1"/>
    <w:rsid w:val="000B684E"/>
    <w:rsid w:val="000B7B6F"/>
    <w:rsid w:val="000C0C08"/>
    <w:rsid w:val="000C108E"/>
    <w:rsid w:val="000C1717"/>
    <w:rsid w:val="000D7F3A"/>
    <w:rsid w:val="0010712D"/>
    <w:rsid w:val="00112A30"/>
    <w:rsid w:val="0013038C"/>
    <w:rsid w:val="0013549C"/>
    <w:rsid w:val="00147FC0"/>
    <w:rsid w:val="001535A7"/>
    <w:rsid w:val="00154420"/>
    <w:rsid w:val="001653FC"/>
    <w:rsid w:val="00177BC8"/>
    <w:rsid w:val="001828C5"/>
    <w:rsid w:val="0019093B"/>
    <w:rsid w:val="001920F8"/>
    <w:rsid w:val="001A0245"/>
    <w:rsid w:val="001A78BB"/>
    <w:rsid w:val="001B449F"/>
    <w:rsid w:val="001E0AC1"/>
    <w:rsid w:val="001E1896"/>
    <w:rsid w:val="001F6832"/>
    <w:rsid w:val="00200C32"/>
    <w:rsid w:val="00203867"/>
    <w:rsid w:val="002077C8"/>
    <w:rsid w:val="002233F5"/>
    <w:rsid w:val="00230604"/>
    <w:rsid w:val="00243E19"/>
    <w:rsid w:val="0025030C"/>
    <w:rsid w:val="0026542E"/>
    <w:rsid w:val="00272889"/>
    <w:rsid w:val="00273C2E"/>
    <w:rsid w:val="00274CB0"/>
    <w:rsid w:val="002768EB"/>
    <w:rsid w:val="00284D81"/>
    <w:rsid w:val="002A510D"/>
    <w:rsid w:val="002B7974"/>
    <w:rsid w:val="002E0E52"/>
    <w:rsid w:val="002E7585"/>
    <w:rsid w:val="002E7BB1"/>
    <w:rsid w:val="002F17F2"/>
    <w:rsid w:val="002F41C9"/>
    <w:rsid w:val="002F59D9"/>
    <w:rsid w:val="003004CB"/>
    <w:rsid w:val="00311F75"/>
    <w:rsid w:val="00312EEA"/>
    <w:rsid w:val="003232CB"/>
    <w:rsid w:val="00346F7C"/>
    <w:rsid w:val="00353271"/>
    <w:rsid w:val="003535EF"/>
    <w:rsid w:val="003603AF"/>
    <w:rsid w:val="00361B8F"/>
    <w:rsid w:val="003911B9"/>
    <w:rsid w:val="003A2DA7"/>
    <w:rsid w:val="003A6624"/>
    <w:rsid w:val="003A6CDC"/>
    <w:rsid w:val="003B274E"/>
    <w:rsid w:val="003B74FB"/>
    <w:rsid w:val="003C3CFD"/>
    <w:rsid w:val="003C682D"/>
    <w:rsid w:val="0040068F"/>
    <w:rsid w:val="00407D67"/>
    <w:rsid w:val="00450818"/>
    <w:rsid w:val="00464A77"/>
    <w:rsid w:val="004676E9"/>
    <w:rsid w:val="00470211"/>
    <w:rsid w:val="00486503"/>
    <w:rsid w:val="004B62D6"/>
    <w:rsid w:val="004D0662"/>
    <w:rsid w:val="004F5E12"/>
    <w:rsid w:val="00511FE8"/>
    <w:rsid w:val="00516161"/>
    <w:rsid w:val="00533F62"/>
    <w:rsid w:val="00545623"/>
    <w:rsid w:val="00545C5B"/>
    <w:rsid w:val="0056010B"/>
    <w:rsid w:val="0057247F"/>
    <w:rsid w:val="005751E3"/>
    <w:rsid w:val="00587C7D"/>
    <w:rsid w:val="00593EB7"/>
    <w:rsid w:val="0059739C"/>
    <w:rsid w:val="005A6FC8"/>
    <w:rsid w:val="005B5125"/>
    <w:rsid w:val="005C5CD5"/>
    <w:rsid w:val="005D0EE0"/>
    <w:rsid w:val="005E0AD9"/>
    <w:rsid w:val="005F2447"/>
    <w:rsid w:val="00614826"/>
    <w:rsid w:val="006405CF"/>
    <w:rsid w:val="0064131C"/>
    <w:rsid w:val="006428EE"/>
    <w:rsid w:val="006554DD"/>
    <w:rsid w:val="006723F8"/>
    <w:rsid w:val="00682AD8"/>
    <w:rsid w:val="00691C5D"/>
    <w:rsid w:val="006923E0"/>
    <w:rsid w:val="006A2B4C"/>
    <w:rsid w:val="006B4DB1"/>
    <w:rsid w:val="006B5231"/>
    <w:rsid w:val="006C4A2D"/>
    <w:rsid w:val="006C7F3B"/>
    <w:rsid w:val="006D4F8F"/>
    <w:rsid w:val="006F1CEE"/>
    <w:rsid w:val="006F6D50"/>
    <w:rsid w:val="007157B6"/>
    <w:rsid w:val="00734C68"/>
    <w:rsid w:val="0077261D"/>
    <w:rsid w:val="007930D4"/>
    <w:rsid w:val="007A3AED"/>
    <w:rsid w:val="007A3C75"/>
    <w:rsid w:val="007E02F4"/>
    <w:rsid w:val="007E7DC9"/>
    <w:rsid w:val="007F0694"/>
    <w:rsid w:val="007F0E60"/>
    <w:rsid w:val="007F35BA"/>
    <w:rsid w:val="00811E43"/>
    <w:rsid w:val="00814704"/>
    <w:rsid w:val="008333D1"/>
    <w:rsid w:val="00847D0E"/>
    <w:rsid w:val="008603FD"/>
    <w:rsid w:val="008634B2"/>
    <w:rsid w:val="008746A3"/>
    <w:rsid w:val="0088515C"/>
    <w:rsid w:val="00886904"/>
    <w:rsid w:val="008A4B13"/>
    <w:rsid w:val="008C3283"/>
    <w:rsid w:val="008D0E73"/>
    <w:rsid w:val="008D2DF0"/>
    <w:rsid w:val="008D4BF3"/>
    <w:rsid w:val="008E1F73"/>
    <w:rsid w:val="009227A3"/>
    <w:rsid w:val="00924146"/>
    <w:rsid w:val="00924358"/>
    <w:rsid w:val="0092754F"/>
    <w:rsid w:val="009427B2"/>
    <w:rsid w:val="00946AC0"/>
    <w:rsid w:val="00952532"/>
    <w:rsid w:val="009661A0"/>
    <w:rsid w:val="00983BCE"/>
    <w:rsid w:val="009862E8"/>
    <w:rsid w:val="00992749"/>
    <w:rsid w:val="009E5CEC"/>
    <w:rsid w:val="009E659A"/>
    <w:rsid w:val="009E7883"/>
    <w:rsid w:val="009F045D"/>
    <w:rsid w:val="009F7CF4"/>
    <w:rsid w:val="00A06596"/>
    <w:rsid w:val="00A10AF3"/>
    <w:rsid w:val="00A135BD"/>
    <w:rsid w:val="00A13981"/>
    <w:rsid w:val="00A15E93"/>
    <w:rsid w:val="00A301C0"/>
    <w:rsid w:val="00A30908"/>
    <w:rsid w:val="00A3338C"/>
    <w:rsid w:val="00A44E06"/>
    <w:rsid w:val="00A54AB7"/>
    <w:rsid w:val="00A65A4B"/>
    <w:rsid w:val="00A937F3"/>
    <w:rsid w:val="00AA1E81"/>
    <w:rsid w:val="00AA48BE"/>
    <w:rsid w:val="00AA4993"/>
    <w:rsid w:val="00AA7D00"/>
    <w:rsid w:val="00AB7C72"/>
    <w:rsid w:val="00AC3C00"/>
    <w:rsid w:val="00AD542B"/>
    <w:rsid w:val="00AF4880"/>
    <w:rsid w:val="00AF50A4"/>
    <w:rsid w:val="00B43702"/>
    <w:rsid w:val="00B500F1"/>
    <w:rsid w:val="00B53219"/>
    <w:rsid w:val="00B53539"/>
    <w:rsid w:val="00B716EF"/>
    <w:rsid w:val="00B72BB7"/>
    <w:rsid w:val="00B75B51"/>
    <w:rsid w:val="00B8362B"/>
    <w:rsid w:val="00B903C3"/>
    <w:rsid w:val="00B9341B"/>
    <w:rsid w:val="00BA3D81"/>
    <w:rsid w:val="00BB0638"/>
    <w:rsid w:val="00BD1F27"/>
    <w:rsid w:val="00BE1BFB"/>
    <w:rsid w:val="00C04FD8"/>
    <w:rsid w:val="00C147E3"/>
    <w:rsid w:val="00C16E82"/>
    <w:rsid w:val="00C22F25"/>
    <w:rsid w:val="00C30F6A"/>
    <w:rsid w:val="00C54BF5"/>
    <w:rsid w:val="00C83848"/>
    <w:rsid w:val="00C87D7F"/>
    <w:rsid w:val="00C9179B"/>
    <w:rsid w:val="00C92A1F"/>
    <w:rsid w:val="00CD0A64"/>
    <w:rsid w:val="00CD0B20"/>
    <w:rsid w:val="00CD3E5E"/>
    <w:rsid w:val="00CF2D04"/>
    <w:rsid w:val="00D01CD4"/>
    <w:rsid w:val="00D16F1A"/>
    <w:rsid w:val="00D21574"/>
    <w:rsid w:val="00D270B2"/>
    <w:rsid w:val="00D33805"/>
    <w:rsid w:val="00D4155F"/>
    <w:rsid w:val="00D533CE"/>
    <w:rsid w:val="00D74204"/>
    <w:rsid w:val="00D76DED"/>
    <w:rsid w:val="00D81AEB"/>
    <w:rsid w:val="00D90DD3"/>
    <w:rsid w:val="00D94500"/>
    <w:rsid w:val="00DA2233"/>
    <w:rsid w:val="00DB51DB"/>
    <w:rsid w:val="00DC6F09"/>
    <w:rsid w:val="00DD22CA"/>
    <w:rsid w:val="00DD50D2"/>
    <w:rsid w:val="00DE4CEC"/>
    <w:rsid w:val="00DE593C"/>
    <w:rsid w:val="00DE5FAC"/>
    <w:rsid w:val="00DF51DB"/>
    <w:rsid w:val="00E13A28"/>
    <w:rsid w:val="00E214EF"/>
    <w:rsid w:val="00E21872"/>
    <w:rsid w:val="00E57982"/>
    <w:rsid w:val="00E616C0"/>
    <w:rsid w:val="00E65649"/>
    <w:rsid w:val="00E70CFF"/>
    <w:rsid w:val="00E85087"/>
    <w:rsid w:val="00E93FB6"/>
    <w:rsid w:val="00E97C50"/>
    <w:rsid w:val="00EA2A65"/>
    <w:rsid w:val="00EA5C37"/>
    <w:rsid w:val="00EB46A9"/>
    <w:rsid w:val="00EB4966"/>
    <w:rsid w:val="00EE2846"/>
    <w:rsid w:val="00EE2C72"/>
    <w:rsid w:val="00EF6DC9"/>
    <w:rsid w:val="00F2159A"/>
    <w:rsid w:val="00F31CB8"/>
    <w:rsid w:val="00F6029C"/>
    <w:rsid w:val="00F917ED"/>
    <w:rsid w:val="00F95B3C"/>
    <w:rsid w:val="00FA51A5"/>
    <w:rsid w:val="00FA6BB4"/>
    <w:rsid w:val="00FB3144"/>
    <w:rsid w:val="00FC354C"/>
    <w:rsid w:val="00FD0A4D"/>
    <w:rsid w:val="00FD1CF0"/>
    <w:rsid w:val="00FF79E1"/>
    <w:rsid w:val="01FE27DF"/>
    <w:rsid w:val="026C2931"/>
    <w:rsid w:val="029446EA"/>
    <w:rsid w:val="029F1793"/>
    <w:rsid w:val="03077874"/>
    <w:rsid w:val="03830824"/>
    <w:rsid w:val="03A112B3"/>
    <w:rsid w:val="03FE4B43"/>
    <w:rsid w:val="03FEA94F"/>
    <w:rsid w:val="04180F97"/>
    <w:rsid w:val="048D17D5"/>
    <w:rsid w:val="0636653C"/>
    <w:rsid w:val="06A411DD"/>
    <w:rsid w:val="06ED2311"/>
    <w:rsid w:val="07755096"/>
    <w:rsid w:val="077B8221"/>
    <w:rsid w:val="07FBF60F"/>
    <w:rsid w:val="086F0BD1"/>
    <w:rsid w:val="08A619DE"/>
    <w:rsid w:val="0A1977EC"/>
    <w:rsid w:val="0A65EFBE"/>
    <w:rsid w:val="0AD33E3F"/>
    <w:rsid w:val="0B0F5576"/>
    <w:rsid w:val="0B3C14B0"/>
    <w:rsid w:val="0C78482F"/>
    <w:rsid w:val="0CAA69BA"/>
    <w:rsid w:val="0D8C6D9B"/>
    <w:rsid w:val="0DDD773C"/>
    <w:rsid w:val="0DF447F8"/>
    <w:rsid w:val="0E202619"/>
    <w:rsid w:val="0E3DEC98"/>
    <w:rsid w:val="0E7F0C1A"/>
    <w:rsid w:val="0EDD85DE"/>
    <w:rsid w:val="0F1A2729"/>
    <w:rsid w:val="0FBF80BE"/>
    <w:rsid w:val="12DE7825"/>
    <w:rsid w:val="13117BFA"/>
    <w:rsid w:val="133E02C4"/>
    <w:rsid w:val="13BF12F1"/>
    <w:rsid w:val="142B4CEC"/>
    <w:rsid w:val="145E0C1D"/>
    <w:rsid w:val="14787805"/>
    <w:rsid w:val="14AB1989"/>
    <w:rsid w:val="150C32EC"/>
    <w:rsid w:val="157D50D3"/>
    <w:rsid w:val="15915022"/>
    <w:rsid w:val="15A72150"/>
    <w:rsid w:val="16104199"/>
    <w:rsid w:val="16A448E1"/>
    <w:rsid w:val="16D056D6"/>
    <w:rsid w:val="16E762DF"/>
    <w:rsid w:val="171E4694"/>
    <w:rsid w:val="17317BD4"/>
    <w:rsid w:val="17942BA8"/>
    <w:rsid w:val="1796570D"/>
    <w:rsid w:val="17E7F945"/>
    <w:rsid w:val="17FF1E48"/>
    <w:rsid w:val="18BC23B6"/>
    <w:rsid w:val="1A1A7AF4"/>
    <w:rsid w:val="1ACE4623"/>
    <w:rsid w:val="1B3E3557"/>
    <w:rsid w:val="1B4E306E"/>
    <w:rsid w:val="1BC4100F"/>
    <w:rsid w:val="1C316563"/>
    <w:rsid w:val="1CA203C6"/>
    <w:rsid w:val="1CC21F65"/>
    <w:rsid w:val="1CFE3E82"/>
    <w:rsid w:val="1DB603D5"/>
    <w:rsid w:val="1E0C1E41"/>
    <w:rsid w:val="1E641526"/>
    <w:rsid w:val="1EB30B39"/>
    <w:rsid w:val="1EDE17D1"/>
    <w:rsid w:val="1EF36406"/>
    <w:rsid w:val="1EFF5D44"/>
    <w:rsid w:val="1EFFCC6D"/>
    <w:rsid w:val="1F6410B2"/>
    <w:rsid w:val="1F73A27A"/>
    <w:rsid w:val="1FAFEB08"/>
    <w:rsid w:val="1FEE58F9"/>
    <w:rsid w:val="1FFF86E6"/>
    <w:rsid w:val="20344F28"/>
    <w:rsid w:val="21433A33"/>
    <w:rsid w:val="21B46321"/>
    <w:rsid w:val="222039B6"/>
    <w:rsid w:val="224B4224"/>
    <w:rsid w:val="23104A8C"/>
    <w:rsid w:val="23B00D6A"/>
    <w:rsid w:val="240C557F"/>
    <w:rsid w:val="24150899"/>
    <w:rsid w:val="245B73B4"/>
    <w:rsid w:val="247C0C4C"/>
    <w:rsid w:val="24E12A44"/>
    <w:rsid w:val="2564005E"/>
    <w:rsid w:val="25BFFE08"/>
    <w:rsid w:val="262E41C8"/>
    <w:rsid w:val="271B299E"/>
    <w:rsid w:val="27F33BF0"/>
    <w:rsid w:val="286B5832"/>
    <w:rsid w:val="28821876"/>
    <w:rsid w:val="289742A6"/>
    <w:rsid w:val="28DC1DD2"/>
    <w:rsid w:val="2ADC41F2"/>
    <w:rsid w:val="2AF211B3"/>
    <w:rsid w:val="2AF76864"/>
    <w:rsid w:val="2B7E52A9"/>
    <w:rsid w:val="2B9032D9"/>
    <w:rsid w:val="2BAD5B8F"/>
    <w:rsid w:val="2BB92D30"/>
    <w:rsid w:val="2BD17ACF"/>
    <w:rsid w:val="2C091017"/>
    <w:rsid w:val="2C6B7F24"/>
    <w:rsid w:val="2D710195"/>
    <w:rsid w:val="2E371E7A"/>
    <w:rsid w:val="2E9372BE"/>
    <w:rsid w:val="2F041F69"/>
    <w:rsid w:val="2F067A90"/>
    <w:rsid w:val="2F1C5505"/>
    <w:rsid w:val="2FB7CCE1"/>
    <w:rsid w:val="2FDEB00D"/>
    <w:rsid w:val="2FEF711C"/>
    <w:rsid w:val="2FF3797F"/>
    <w:rsid w:val="2FF3F21E"/>
    <w:rsid w:val="2FFFEC30"/>
    <w:rsid w:val="304B42F4"/>
    <w:rsid w:val="305D4FBE"/>
    <w:rsid w:val="306233EC"/>
    <w:rsid w:val="30EB769D"/>
    <w:rsid w:val="31216E03"/>
    <w:rsid w:val="31CC4FC0"/>
    <w:rsid w:val="31E64D3D"/>
    <w:rsid w:val="31EE70CB"/>
    <w:rsid w:val="31F97F79"/>
    <w:rsid w:val="325D20BC"/>
    <w:rsid w:val="32640166"/>
    <w:rsid w:val="32B728AA"/>
    <w:rsid w:val="32C65EB4"/>
    <w:rsid w:val="33030EB6"/>
    <w:rsid w:val="33267F08"/>
    <w:rsid w:val="33843679"/>
    <w:rsid w:val="33FFBA9C"/>
    <w:rsid w:val="34E70363"/>
    <w:rsid w:val="354579B8"/>
    <w:rsid w:val="35AF0E81"/>
    <w:rsid w:val="364D2448"/>
    <w:rsid w:val="37977E1F"/>
    <w:rsid w:val="37AF4BEA"/>
    <w:rsid w:val="37BD019D"/>
    <w:rsid w:val="37DF99B3"/>
    <w:rsid w:val="37EF181B"/>
    <w:rsid w:val="37F5E11D"/>
    <w:rsid w:val="37FEF650"/>
    <w:rsid w:val="37FF9F0D"/>
    <w:rsid w:val="384A14CD"/>
    <w:rsid w:val="38550681"/>
    <w:rsid w:val="38BCEFA7"/>
    <w:rsid w:val="38C326E8"/>
    <w:rsid w:val="39390774"/>
    <w:rsid w:val="39557F91"/>
    <w:rsid w:val="39BBA408"/>
    <w:rsid w:val="39FFF622"/>
    <w:rsid w:val="3A062A4C"/>
    <w:rsid w:val="3A3406E1"/>
    <w:rsid w:val="3A6F5083"/>
    <w:rsid w:val="3A7FB0E2"/>
    <w:rsid w:val="3ADE4285"/>
    <w:rsid w:val="3ADF6268"/>
    <w:rsid w:val="3AEF8BB9"/>
    <w:rsid w:val="3AF575EF"/>
    <w:rsid w:val="3AF6AC56"/>
    <w:rsid w:val="3B27206B"/>
    <w:rsid w:val="3B66234B"/>
    <w:rsid w:val="3B68270C"/>
    <w:rsid w:val="3B76C1BA"/>
    <w:rsid w:val="3BB4405E"/>
    <w:rsid w:val="3BB865B6"/>
    <w:rsid w:val="3BD33BE8"/>
    <w:rsid w:val="3BEE494F"/>
    <w:rsid w:val="3BFEA5AC"/>
    <w:rsid w:val="3C0BABAF"/>
    <w:rsid w:val="3C8406AF"/>
    <w:rsid w:val="3D5D1920"/>
    <w:rsid w:val="3D6EF618"/>
    <w:rsid w:val="3DA34E21"/>
    <w:rsid w:val="3E8264FA"/>
    <w:rsid w:val="3E925B61"/>
    <w:rsid w:val="3E9B4698"/>
    <w:rsid w:val="3EAF6583"/>
    <w:rsid w:val="3EC703DC"/>
    <w:rsid w:val="3EEB92FF"/>
    <w:rsid w:val="3EF85481"/>
    <w:rsid w:val="3EFDF3BA"/>
    <w:rsid w:val="3F5C1908"/>
    <w:rsid w:val="3F633569"/>
    <w:rsid w:val="3F696545"/>
    <w:rsid w:val="3F6EC518"/>
    <w:rsid w:val="3F7B593C"/>
    <w:rsid w:val="3F7EE3E9"/>
    <w:rsid w:val="3F7F0795"/>
    <w:rsid w:val="3F7F1263"/>
    <w:rsid w:val="3F7F7102"/>
    <w:rsid w:val="3FBFCE81"/>
    <w:rsid w:val="3FD3118C"/>
    <w:rsid w:val="3FDD2A8F"/>
    <w:rsid w:val="3FED603E"/>
    <w:rsid w:val="3FEF1CA6"/>
    <w:rsid w:val="3FEF44FC"/>
    <w:rsid w:val="3FF613D3"/>
    <w:rsid w:val="3FF6DFCF"/>
    <w:rsid w:val="3FF75D79"/>
    <w:rsid w:val="3FF92D18"/>
    <w:rsid w:val="3FFE149B"/>
    <w:rsid w:val="3FFF30B2"/>
    <w:rsid w:val="406665E0"/>
    <w:rsid w:val="407259E9"/>
    <w:rsid w:val="409E0A04"/>
    <w:rsid w:val="40F938F8"/>
    <w:rsid w:val="41C37A62"/>
    <w:rsid w:val="41D455C6"/>
    <w:rsid w:val="41D9610D"/>
    <w:rsid w:val="433D0993"/>
    <w:rsid w:val="43505313"/>
    <w:rsid w:val="437FB2D2"/>
    <w:rsid w:val="43F3E5BA"/>
    <w:rsid w:val="446472DA"/>
    <w:rsid w:val="44C325F6"/>
    <w:rsid w:val="44CE3F8A"/>
    <w:rsid w:val="44FE1AB2"/>
    <w:rsid w:val="45277F6C"/>
    <w:rsid w:val="455B51C6"/>
    <w:rsid w:val="4565330A"/>
    <w:rsid w:val="45BA6393"/>
    <w:rsid w:val="45DB35CC"/>
    <w:rsid w:val="45DD3D90"/>
    <w:rsid w:val="46B22A8E"/>
    <w:rsid w:val="46C67DD9"/>
    <w:rsid w:val="46FFD5F1"/>
    <w:rsid w:val="4703102D"/>
    <w:rsid w:val="47163BC5"/>
    <w:rsid w:val="47A81AF1"/>
    <w:rsid w:val="47B727E0"/>
    <w:rsid w:val="47DEB50F"/>
    <w:rsid w:val="4823125B"/>
    <w:rsid w:val="491533EC"/>
    <w:rsid w:val="493F361F"/>
    <w:rsid w:val="4A3B288C"/>
    <w:rsid w:val="4A5120AF"/>
    <w:rsid w:val="4B08008D"/>
    <w:rsid w:val="4B645E12"/>
    <w:rsid w:val="4B8464B4"/>
    <w:rsid w:val="4BB53506"/>
    <w:rsid w:val="4C496836"/>
    <w:rsid w:val="4CAA019C"/>
    <w:rsid w:val="4CC90C1F"/>
    <w:rsid w:val="4CCB3762"/>
    <w:rsid w:val="4CD74CE0"/>
    <w:rsid w:val="4D891B60"/>
    <w:rsid w:val="4DCF7EBB"/>
    <w:rsid w:val="4DFC8B91"/>
    <w:rsid w:val="4E1C012E"/>
    <w:rsid w:val="4E766588"/>
    <w:rsid w:val="4EAE74DC"/>
    <w:rsid w:val="4EB42C0C"/>
    <w:rsid w:val="4F87E09F"/>
    <w:rsid w:val="4FFB662C"/>
    <w:rsid w:val="504A7CCC"/>
    <w:rsid w:val="50504BB7"/>
    <w:rsid w:val="507D0499"/>
    <w:rsid w:val="50F546A4"/>
    <w:rsid w:val="51762090"/>
    <w:rsid w:val="51C92E73"/>
    <w:rsid w:val="51F75174"/>
    <w:rsid w:val="525603FC"/>
    <w:rsid w:val="52750905"/>
    <w:rsid w:val="52846D9A"/>
    <w:rsid w:val="52BBF29B"/>
    <w:rsid w:val="532C5467"/>
    <w:rsid w:val="53376045"/>
    <w:rsid w:val="53971912"/>
    <w:rsid w:val="53B05F89"/>
    <w:rsid w:val="53F1220D"/>
    <w:rsid w:val="5424496B"/>
    <w:rsid w:val="542D76E9"/>
    <w:rsid w:val="543F12D7"/>
    <w:rsid w:val="54501DEA"/>
    <w:rsid w:val="546E6555"/>
    <w:rsid w:val="549A65AC"/>
    <w:rsid w:val="54C65448"/>
    <w:rsid w:val="54EC3AC2"/>
    <w:rsid w:val="55443E40"/>
    <w:rsid w:val="559C73AD"/>
    <w:rsid w:val="55D65B5E"/>
    <w:rsid w:val="55F12998"/>
    <w:rsid w:val="56170FC7"/>
    <w:rsid w:val="56625644"/>
    <w:rsid w:val="56755377"/>
    <w:rsid w:val="56BC2BC9"/>
    <w:rsid w:val="56EAA81C"/>
    <w:rsid w:val="5768C649"/>
    <w:rsid w:val="577066DE"/>
    <w:rsid w:val="57775D13"/>
    <w:rsid w:val="57A66922"/>
    <w:rsid w:val="57A763FC"/>
    <w:rsid w:val="57E24C8E"/>
    <w:rsid w:val="57F58DF1"/>
    <w:rsid w:val="58121C3F"/>
    <w:rsid w:val="58243B75"/>
    <w:rsid w:val="58D75E75"/>
    <w:rsid w:val="58F46A27"/>
    <w:rsid w:val="59080725"/>
    <w:rsid w:val="59396B30"/>
    <w:rsid w:val="5A7BF289"/>
    <w:rsid w:val="5AB67D0C"/>
    <w:rsid w:val="5B73E28C"/>
    <w:rsid w:val="5BCC3C8B"/>
    <w:rsid w:val="5BDF2403"/>
    <w:rsid w:val="5BE56AFB"/>
    <w:rsid w:val="5BFBC58E"/>
    <w:rsid w:val="5BFF1680"/>
    <w:rsid w:val="5C2B5923"/>
    <w:rsid w:val="5CA249EC"/>
    <w:rsid w:val="5CBA6210"/>
    <w:rsid w:val="5CE9261B"/>
    <w:rsid w:val="5CFBC926"/>
    <w:rsid w:val="5D7FAB39"/>
    <w:rsid w:val="5DBF03AA"/>
    <w:rsid w:val="5DBF3D41"/>
    <w:rsid w:val="5DBFC0B5"/>
    <w:rsid w:val="5DFB5C7C"/>
    <w:rsid w:val="5E512226"/>
    <w:rsid w:val="5E69C41F"/>
    <w:rsid w:val="5EA3097D"/>
    <w:rsid w:val="5EA41674"/>
    <w:rsid w:val="5EB883B6"/>
    <w:rsid w:val="5EBB54D7"/>
    <w:rsid w:val="5EC7698C"/>
    <w:rsid w:val="5ECDF304"/>
    <w:rsid w:val="5ED339F9"/>
    <w:rsid w:val="5ED70A2C"/>
    <w:rsid w:val="5F6EC7B9"/>
    <w:rsid w:val="5F8D3732"/>
    <w:rsid w:val="5F9E090F"/>
    <w:rsid w:val="5FB37DB5"/>
    <w:rsid w:val="5FBAD6EF"/>
    <w:rsid w:val="5FBBBC10"/>
    <w:rsid w:val="5FCFA04E"/>
    <w:rsid w:val="5FEEEC4F"/>
    <w:rsid w:val="5FFF34ED"/>
    <w:rsid w:val="5FFFB3B3"/>
    <w:rsid w:val="607D37A6"/>
    <w:rsid w:val="60E9786A"/>
    <w:rsid w:val="60F31CBA"/>
    <w:rsid w:val="60F65306"/>
    <w:rsid w:val="61620226"/>
    <w:rsid w:val="6247406C"/>
    <w:rsid w:val="627186A9"/>
    <w:rsid w:val="62A25746"/>
    <w:rsid w:val="62EFC566"/>
    <w:rsid w:val="639EE204"/>
    <w:rsid w:val="64243F39"/>
    <w:rsid w:val="64F53DEB"/>
    <w:rsid w:val="65227AFB"/>
    <w:rsid w:val="655E00D6"/>
    <w:rsid w:val="65DE2247"/>
    <w:rsid w:val="65E41BFF"/>
    <w:rsid w:val="65FA6D53"/>
    <w:rsid w:val="665EF492"/>
    <w:rsid w:val="666920D7"/>
    <w:rsid w:val="66955D2A"/>
    <w:rsid w:val="66AA03D9"/>
    <w:rsid w:val="66C817D2"/>
    <w:rsid w:val="66D22232"/>
    <w:rsid w:val="66F960E2"/>
    <w:rsid w:val="677A1420"/>
    <w:rsid w:val="67A25996"/>
    <w:rsid w:val="67AD7BFE"/>
    <w:rsid w:val="67F60A35"/>
    <w:rsid w:val="67FDD6BE"/>
    <w:rsid w:val="67FF51BB"/>
    <w:rsid w:val="681C5653"/>
    <w:rsid w:val="68DE587A"/>
    <w:rsid w:val="68F00740"/>
    <w:rsid w:val="69112CDD"/>
    <w:rsid w:val="695B6D55"/>
    <w:rsid w:val="69AE2F90"/>
    <w:rsid w:val="69DF88E5"/>
    <w:rsid w:val="69DFB16B"/>
    <w:rsid w:val="69E27FA8"/>
    <w:rsid w:val="69EF4A21"/>
    <w:rsid w:val="69FF197E"/>
    <w:rsid w:val="6A334BF3"/>
    <w:rsid w:val="6AA14535"/>
    <w:rsid w:val="6B7764EC"/>
    <w:rsid w:val="6B83F32C"/>
    <w:rsid w:val="6B979A84"/>
    <w:rsid w:val="6B99520C"/>
    <w:rsid w:val="6BAF2C82"/>
    <w:rsid w:val="6BEFD291"/>
    <w:rsid w:val="6BF647B4"/>
    <w:rsid w:val="6BFA52FF"/>
    <w:rsid w:val="6BFEF85D"/>
    <w:rsid w:val="6C326C2C"/>
    <w:rsid w:val="6CBF25A7"/>
    <w:rsid w:val="6CD84BBB"/>
    <w:rsid w:val="6CF26D39"/>
    <w:rsid w:val="6CFD25EE"/>
    <w:rsid w:val="6CFF2F08"/>
    <w:rsid w:val="6D761CA9"/>
    <w:rsid w:val="6DCB5407"/>
    <w:rsid w:val="6DCF13B9"/>
    <w:rsid w:val="6DD9A52C"/>
    <w:rsid w:val="6DE8140C"/>
    <w:rsid w:val="6F4E2EF9"/>
    <w:rsid w:val="6F4F820C"/>
    <w:rsid w:val="6F7BDFBE"/>
    <w:rsid w:val="6F7F8376"/>
    <w:rsid w:val="6F863CF9"/>
    <w:rsid w:val="6F8D062A"/>
    <w:rsid w:val="6F8F5FFF"/>
    <w:rsid w:val="6FBFAEEE"/>
    <w:rsid w:val="6FE7B679"/>
    <w:rsid w:val="6FF72D36"/>
    <w:rsid w:val="6FF7D80F"/>
    <w:rsid w:val="6FFB5CE5"/>
    <w:rsid w:val="6FFB8DCF"/>
    <w:rsid w:val="6FFF1D30"/>
    <w:rsid w:val="6FFF1FA4"/>
    <w:rsid w:val="703F2699"/>
    <w:rsid w:val="70691651"/>
    <w:rsid w:val="70FD7FEB"/>
    <w:rsid w:val="71026884"/>
    <w:rsid w:val="711D41EA"/>
    <w:rsid w:val="713A0C46"/>
    <w:rsid w:val="713F00E9"/>
    <w:rsid w:val="71404C8A"/>
    <w:rsid w:val="719426FE"/>
    <w:rsid w:val="71C05A8B"/>
    <w:rsid w:val="71DFDD19"/>
    <w:rsid w:val="71E90B33"/>
    <w:rsid w:val="72991FA4"/>
    <w:rsid w:val="72B80364"/>
    <w:rsid w:val="73B7E9D8"/>
    <w:rsid w:val="73D714F1"/>
    <w:rsid w:val="73DBB405"/>
    <w:rsid w:val="73F65135"/>
    <w:rsid w:val="74B9247B"/>
    <w:rsid w:val="74B9CAEA"/>
    <w:rsid w:val="74BF3F35"/>
    <w:rsid w:val="74CDFDDA"/>
    <w:rsid w:val="75762B41"/>
    <w:rsid w:val="75CB8558"/>
    <w:rsid w:val="75DF2648"/>
    <w:rsid w:val="75EFE960"/>
    <w:rsid w:val="761967E3"/>
    <w:rsid w:val="76DDAEF4"/>
    <w:rsid w:val="76E30DA0"/>
    <w:rsid w:val="76E61378"/>
    <w:rsid w:val="76F67F34"/>
    <w:rsid w:val="77020109"/>
    <w:rsid w:val="77370B32"/>
    <w:rsid w:val="777B2595"/>
    <w:rsid w:val="777C6121"/>
    <w:rsid w:val="777F1248"/>
    <w:rsid w:val="7793274A"/>
    <w:rsid w:val="77B63AC7"/>
    <w:rsid w:val="77E43CC6"/>
    <w:rsid w:val="77E54D74"/>
    <w:rsid w:val="77EE0EA4"/>
    <w:rsid w:val="77EE989A"/>
    <w:rsid w:val="77EFDBA0"/>
    <w:rsid w:val="77F27F79"/>
    <w:rsid w:val="77FB9001"/>
    <w:rsid w:val="77FF6671"/>
    <w:rsid w:val="77FFC523"/>
    <w:rsid w:val="788D15CD"/>
    <w:rsid w:val="78F16688"/>
    <w:rsid w:val="78FDC4BB"/>
    <w:rsid w:val="791B0CB3"/>
    <w:rsid w:val="7956C76A"/>
    <w:rsid w:val="79703E1F"/>
    <w:rsid w:val="799F3AF2"/>
    <w:rsid w:val="79EF03DB"/>
    <w:rsid w:val="79FBEF56"/>
    <w:rsid w:val="79FEC9F5"/>
    <w:rsid w:val="7A3A5E0C"/>
    <w:rsid w:val="7A6E6778"/>
    <w:rsid w:val="7AAD5089"/>
    <w:rsid w:val="7AB325E9"/>
    <w:rsid w:val="7AF7BB33"/>
    <w:rsid w:val="7AFAB0D7"/>
    <w:rsid w:val="7AFFDD19"/>
    <w:rsid w:val="7AFFE6F3"/>
    <w:rsid w:val="7B7F41F1"/>
    <w:rsid w:val="7B8F8A64"/>
    <w:rsid w:val="7BA05B14"/>
    <w:rsid w:val="7BDB5FDB"/>
    <w:rsid w:val="7BDF1BBE"/>
    <w:rsid w:val="7BF34CAA"/>
    <w:rsid w:val="7BF3AC08"/>
    <w:rsid w:val="7BF7DE6C"/>
    <w:rsid w:val="7C123B62"/>
    <w:rsid w:val="7C18217D"/>
    <w:rsid w:val="7C4F63A8"/>
    <w:rsid w:val="7C7D0AF8"/>
    <w:rsid w:val="7CDFA719"/>
    <w:rsid w:val="7D1F6170"/>
    <w:rsid w:val="7D284642"/>
    <w:rsid w:val="7D36570F"/>
    <w:rsid w:val="7D65CDF9"/>
    <w:rsid w:val="7D76D021"/>
    <w:rsid w:val="7D7B21D2"/>
    <w:rsid w:val="7D7D4C45"/>
    <w:rsid w:val="7D7F050F"/>
    <w:rsid w:val="7D7FB4CB"/>
    <w:rsid w:val="7D86035D"/>
    <w:rsid w:val="7D8727E9"/>
    <w:rsid w:val="7D97B0C9"/>
    <w:rsid w:val="7D9F0022"/>
    <w:rsid w:val="7DDB5753"/>
    <w:rsid w:val="7DEEFB9F"/>
    <w:rsid w:val="7DF70797"/>
    <w:rsid w:val="7DF73E12"/>
    <w:rsid w:val="7DFEB2A2"/>
    <w:rsid w:val="7DFFD1A7"/>
    <w:rsid w:val="7E3A318C"/>
    <w:rsid w:val="7E6D67B0"/>
    <w:rsid w:val="7E766C2A"/>
    <w:rsid w:val="7E9F1355"/>
    <w:rsid w:val="7EAE46CF"/>
    <w:rsid w:val="7EB7326D"/>
    <w:rsid w:val="7EF1A8E4"/>
    <w:rsid w:val="7EFB3B6A"/>
    <w:rsid w:val="7EFBBE54"/>
    <w:rsid w:val="7EFF73AF"/>
    <w:rsid w:val="7F251AD8"/>
    <w:rsid w:val="7F69BA5C"/>
    <w:rsid w:val="7F6D7646"/>
    <w:rsid w:val="7F6F0AF8"/>
    <w:rsid w:val="7F77524D"/>
    <w:rsid w:val="7F778CA1"/>
    <w:rsid w:val="7F792256"/>
    <w:rsid w:val="7F79378A"/>
    <w:rsid w:val="7F7C4BCD"/>
    <w:rsid w:val="7F7C827C"/>
    <w:rsid w:val="7F7FCD87"/>
    <w:rsid w:val="7F8C4DCF"/>
    <w:rsid w:val="7F8DB56A"/>
    <w:rsid w:val="7F8DBD4C"/>
    <w:rsid w:val="7F9F05CF"/>
    <w:rsid w:val="7FA79918"/>
    <w:rsid w:val="7FAC88C0"/>
    <w:rsid w:val="7FADDDB6"/>
    <w:rsid w:val="7FAF4F98"/>
    <w:rsid w:val="7FBCD251"/>
    <w:rsid w:val="7FBD5643"/>
    <w:rsid w:val="7FBEBC65"/>
    <w:rsid w:val="7FBF33AF"/>
    <w:rsid w:val="7FBF61CB"/>
    <w:rsid w:val="7FBF8595"/>
    <w:rsid w:val="7FD33351"/>
    <w:rsid w:val="7FD366C6"/>
    <w:rsid w:val="7FE9D0B6"/>
    <w:rsid w:val="7FEC5278"/>
    <w:rsid w:val="7FEF8216"/>
    <w:rsid w:val="7FEFFC49"/>
    <w:rsid w:val="7FF197C2"/>
    <w:rsid w:val="7FF76029"/>
    <w:rsid w:val="7FFC0B04"/>
    <w:rsid w:val="7FFC93A6"/>
    <w:rsid w:val="7FFD24A2"/>
    <w:rsid w:val="7FFE7B55"/>
    <w:rsid w:val="7FFE9F43"/>
    <w:rsid w:val="7FFECF56"/>
    <w:rsid w:val="7FFF1D58"/>
    <w:rsid w:val="7FFF7482"/>
    <w:rsid w:val="7FFF985A"/>
    <w:rsid w:val="7FFFCC2D"/>
    <w:rsid w:val="80D98142"/>
    <w:rsid w:val="83EBE7EE"/>
    <w:rsid w:val="87196A87"/>
    <w:rsid w:val="87EE1D08"/>
    <w:rsid w:val="8B6D281E"/>
    <w:rsid w:val="8BD766B3"/>
    <w:rsid w:val="8DFED277"/>
    <w:rsid w:val="8FEF6AFF"/>
    <w:rsid w:val="95368A9E"/>
    <w:rsid w:val="97BDD52C"/>
    <w:rsid w:val="97F7150E"/>
    <w:rsid w:val="9AA354C9"/>
    <w:rsid w:val="9B768F02"/>
    <w:rsid w:val="9EFF9768"/>
    <w:rsid w:val="9F9AE1FE"/>
    <w:rsid w:val="9FFB64EC"/>
    <w:rsid w:val="9FFEEC19"/>
    <w:rsid w:val="A6BF38F4"/>
    <w:rsid w:val="A72FEA71"/>
    <w:rsid w:val="A7742758"/>
    <w:rsid w:val="A77F7D6E"/>
    <w:rsid w:val="A88F1325"/>
    <w:rsid w:val="AC772D20"/>
    <w:rsid w:val="ACFF8812"/>
    <w:rsid w:val="AD9F878C"/>
    <w:rsid w:val="ADCE0501"/>
    <w:rsid w:val="AE7DCBD1"/>
    <w:rsid w:val="AE861604"/>
    <w:rsid w:val="AE9B5F31"/>
    <w:rsid w:val="AF33C541"/>
    <w:rsid w:val="AFBF2487"/>
    <w:rsid w:val="AFBFAF22"/>
    <w:rsid w:val="AFEE5E4F"/>
    <w:rsid w:val="AFEFA169"/>
    <w:rsid w:val="AFFFC9F2"/>
    <w:rsid w:val="B1EFDAFB"/>
    <w:rsid w:val="B27EBE9A"/>
    <w:rsid w:val="B37E4C8C"/>
    <w:rsid w:val="B3B03544"/>
    <w:rsid w:val="B3C7517B"/>
    <w:rsid w:val="B3DF046B"/>
    <w:rsid w:val="B46FA85F"/>
    <w:rsid w:val="B4E78C6C"/>
    <w:rsid w:val="B56F8771"/>
    <w:rsid w:val="B5EA7E82"/>
    <w:rsid w:val="B6FB07C4"/>
    <w:rsid w:val="B73B8BFB"/>
    <w:rsid w:val="B7C170C1"/>
    <w:rsid w:val="B7E3B909"/>
    <w:rsid w:val="B93A7D29"/>
    <w:rsid w:val="B9AB5037"/>
    <w:rsid w:val="B9BF779B"/>
    <w:rsid w:val="BA0EEFB7"/>
    <w:rsid w:val="BAEF4FD7"/>
    <w:rsid w:val="BBBF95EE"/>
    <w:rsid w:val="BBC9B4EF"/>
    <w:rsid w:val="BDE99EC4"/>
    <w:rsid w:val="BEEF5834"/>
    <w:rsid w:val="BEFFC072"/>
    <w:rsid w:val="BF3BBBAE"/>
    <w:rsid w:val="BF3E90C5"/>
    <w:rsid w:val="BF6CF994"/>
    <w:rsid w:val="BF76D34C"/>
    <w:rsid w:val="BF772F94"/>
    <w:rsid w:val="BF7DCAB4"/>
    <w:rsid w:val="BF8CF469"/>
    <w:rsid w:val="BF9B0274"/>
    <w:rsid w:val="BFBF5F90"/>
    <w:rsid w:val="BFD19CD4"/>
    <w:rsid w:val="BFDA88DD"/>
    <w:rsid w:val="BFDFE19D"/>
    <w:rsid w:val="BFEF1BF2"/>
    <w:rsid w:val="BFEF274A"/>
    <w:rsid w:val="BFF1C367"/>
    <w:rsid w:val="BFF324D7"/>
    <w:rsid w:val="BFFE7966"/>
    <w:rsid w:val="BFFE8423"/>
    <w:rsid w:val="BFFF0F5E"/>
    <w:rsid w:val="BFFFC9BD"/>
    <w:rsid w:val="C1EAE614"/>
    <w:rsid w:val="C76723C0"/>
    <w:rsid w:val="C7EFCE93"/>
    <w:rsid w:val="C9DE10DB"/>
    <w:rsid w:val="CBCB0837"/>
    <w:rsid w:val="CBEFA7FC"/>
    <w:rsid w:val="CDEFE6AB"/>
    <w:rsid w:val="CE67CB69"/>
    <w:rsid w:val="CE75A150"/>
    <w:rsid w:val="CEFE1B11"/>
    <w:rsid w:val="CF4FAFE3"/>
    <w:rsid w:val="CFEF12E6"/>
    <w:rsid w:val="D0EF98D2"/>
    <w:rsid w:val="D17F341D"/>
    <w:rsid w:val="D29135A4"/>
    <w:rsid w:val="D32BB943"/>
    <w:rsid w:val="D3BC3BC8"/>
    <w:rsid w:val="D3F1929A"/>
    <w:rsid w:val="D43B72E6"/>
    <w:rsid w:val="D53415DB"/>
    <w:rsid w:val="D5DA3A5B"/>
    <w:rsid w:val="D5F648DF"/>
    <w:rsid w:val="D6CD97E3"/>
    <w:rsid w:val="D6EF84A0"/>
    <w:rsid w:val="D77C7063"/>
    <w:rsid w:val="D7B577C4"/>
    <w:rsid w:val="D7F4D6AA"/>
    <w:rsid w:val="D7FED357"/>
    <w:rsid w:val="D93BAB16"/>
    <w:rsid w:val="DB6EBE99"/>
    <w:rsid w:val="DB9FE0C9"/>
    <w:rsid w:val="DBFBF4DB"/>
    <w:rsid w:val="DBFF3067"/>
    <w:rsid w:val="DC9D5319"/>
    <w:rsid w:val="DCB7F408"/>
    <w:rsid w:val="DCBEF0D8"/>
    <w:rsid w:val="DCDF8F19"/>
    <w:rsid w:val="DDAB4235"/>
    <w:rsid w:val="DDBA9D47"/>
    <w:rsid w:val="DDBF2CAF"/>
    <w:rsid w:val="DE77A7A7"/>
    <w:rsid w:val="DE7D7CC4"/>
    <w:rsid w:val="DEBE8D89"/>
    <w:rsid w:val="DED76280"/>
    <w:rsid w:val="DEFE9531"/>
    <w:rsid w:val="DF310A8A"/>
    <w:rsid w:val="DF459A61"/>
    <w:rsid w:val="DF4F5086"/>
    <w:rsid w:val="DF7A36AD"/>
    <w:rsid w:val="DFBCCF5E"/>
    <w:rsid w:val="DFDBF1C6"/>
    <w:rsid w:val="DFF21D67"/>
    <w:rsid w:val="DFFB2C90"/>
    <w:rsid w:val="DFFEB16C"/>
    <w:rsid w:val="DFFF511F"/>
    <w:rsid w:val="E33F89DA"/>
    <w:rsid w:val="E37D909D"/>
    <w:rsid w:val="E5375449"/>
    <w:rsid w:val="E5B96EA0"/>
    <w:rsid w:val="E6ABCC6D"/>
    <w:rsid w:val="E7BF5881"/>
    <w:rsid w:val="E7E6DD8A"/>
    <w:rsid w:val="E7F53AE4"/>
    <w:rsid w:val="E7FE0B19"/>
    <w:rsid w:val="E8379DE5"/>
    <w:rsid w:val="E93F6966"/>
    <w:rsid w:val="E9A58546"/>
    <w:rsid w:val="E9BFC5D4"/>
    <w:rsid w:val="E9FFFB43"/>
    <w:rsid w:val="EAE91D65"/>
    <w:rsid w:val="EB7FCA68"/>
    <w:rsid w:val="EBB1974C"/>
    <w:rsid w:val="EBC46999"/>
    <w:rsid w:val="EBDD7E5F"/>
    <w:rsid w:val="EBFF5A7E"/>
    <w:rsid w:val="ED5F620C"/>
    <w:rsid w:val="ED5F7ED2"/>
    <w:rsid w:val="ED97728A"/>
    <w:rsid w:val="EDE61519"/>
    <w:rsid w:val="EE3F69CD"/>
    <w:rsid w:val="EE9D1E0A"/>
    <w:rsid w:val="EE9FD845"/>
    <w:rsid w:val="EEF7BFBE"/>
    <w:rsid w:val="EEFB275D"/>
    <w:rsid w:val="EEFF8EDE"/>
    <w:rsid w:val="EF75C101"/>
    <w:rsid w:val="EF7FEB38"/>
    <w:rsid w:val="EFB329C9"/>
    <w:rsid w:val="EFC572F0"/>
    <w:rsid w:val="EFDD3BD0"/>
    <w:rsid w:val="EFDEF8D4"/>
    <w:rsid w:val="EFF5C886"/>
    <w:rsid w:val="EFFBED7B"/>
    <w:rsid w:val="EFFDD6D2"/>
    <w:rsid w:val="EFFED1D1"/>
    <w:rsid w:val="F11F23B4"/>
    <w:rsid w:val="F1FC627C"/>
    <w:rsid w:val="F3755CF9"/>
    <w:rsid w:val="F3BB4216"/>
    <w:rsid w:val="F3BFB393"/>
    <w:rsid w:val="F3DF0484"/>
    <w:rsid w:val="F3EC6A33"/>
    <w:rsid w:val="F4AD143B"/>
    <w:rsid w:val="F55FF4B3"/>
    <w:rsid w:val="F5757B11"/>
    <w:rsid w:val="F5A925EC"/>
    <w:rsid w:val="F5B7D5D4"/>
    <w:rsid w:val="F5EF98E8"/>
    <w:rsid w:val="F5F963EE"/>
    <w:rsid w:val="F6CBB46D"/>
    <w:rsid w:val="F6DE2476"/>
    <w:rsid w:val="F6EB5AA4"/>
    <w:rsid w:val="F71FF195"/>
    <w:rsid w:val="F73DD823"/>
    <w:rsid w:val="F73F9BAA"/>
    <w:rsid w:val="F76FD9E2"/>
    <w:rsid w:val="F79FBBF8"/>
    <w:rsid w:val="F7BD8A9F"/>
    <w:rsid w:val="F7CAD356"/>
    <w:rsid w:val="F7D2224C"/>
    <w:rsid w:val="F7D78CB6"/>
    <w:rsid w:val="F7DE58F3"/>
    <w:rsid w:val="F7F91327"/>
    <w:rsid w:val="F96F6688"/>
    <w:rsid w:val="F97BA3F1"/>
    <w:rsid w:val="F99F8134"/>
    <w:rsid w:val="F9BEDD49"/>
    <w:rsid w:val="F9F37547"/>
    <w:rsid w:val="F9FBABDD"/>
    <w:rsid w:val="FA61B991"/>
    <w:rsid w:val="FAD5284C"/>
    <w:rsid w:val="FAFE484B"/>
    <w:rsid w:val="FB1B7824"/>
    <w:rsid w:val="FB63608D"/>
    <w:rsid w:val="FB6F0C34"/>
    <w:rsid w:val="FB7768C5"/>
    <w:rsid w:val="FB7E3E95"/>
    <w:rsid w:val="FB9308AA"/>
    <w:rsid w:val="FBAF0A79"/>
    <w:rsid w:val="FBD21358"/>
    <w:rsid w:val="FBD71236"/>
    <w:rsid w:val="FBE9045A"/>
    <w:rsid w:val="FBEFDF79"/>
    <w:rsid w:val="FBF3BB42"/>
    <w:rsid w:val="FBF9CCFF"/>
    <w:rsid w:val="FBFB1F2D"/>
    <w:rsid w:val="FBFF5226"/>
    <w:rsid w:val="FC5EF88D"/>
    <w:rsid w:val="FC7DE399"/>
    <w:rsid w:val="FD3F058E"/>
    <w:rsid w:val="FD535247"/>
    <w:rsid w:val="FD77B091"/>
    <w:rsid w:val="FD7F5599"/>
    <w:rsid w:val="FDA5A381"/>
    <w:rsid w:val="FDAF39C2"/>
    <w:rsid w:val="FDC9F4BB"/>
    <w:rsid w:val="FDDEBB36"/>
    <w:rsid w:val="FDEDAFE4"/>
    <w:rsid w:val="FDF99365"/>
    <w:rsid w:val="FDFAC821"/>
    <w:rsid w:val="FDFB1467"/>
    <w:rsid w:val="FDFD539C"/>
    <w:rsid w:val="FDFD585C"/>
    <w:rsid w:val="FDFF244B"/>
    <w:rsid w:val="FE0E3CCA"/>
    <w:rsid w:val="FE4B1203"/>
    <w:rsid w:val="FE4FF3C8"/>
    <w:rsid w:val="FE77E810"/>
    <w:rsid w:val="FE9BCCA2"/>
    <w:rsid w:val="FE9F9F8A"/>
    <w:rsid w:val="FECCA4C6"/>
    <w:rsid w:val="FED42662"/>
    <w:rsid w:val="FEDB55F8"/>
    <w:rsid w:val="FEE962CB"/>
    <w:rsid w:val="FEEFEB18"/>
    <w:rsid w:val="FEF7AFAE"/>
    <w:rsid w:val="FEFF016B"/>
    <w:rsid w:val="FEFF04D0"/>
    <w:rsid w:val="FEFF8148"/>
    <w:rsid w:val="FEFFAD29"/>
    <w:rsid w:val="FF57AB18"/>
    <w:rsid w:val="FF62A894"/>
    <w:rsid w:val="FF690170"/>
    <w:rsid w:val="FF6F0A76"/>
    <w:rsid w:val="FF72CE6D"/>
    <w:rsid w:val="FF767900"/>
    <w:rsid w:val="FF7A9761"/>
    <w:rsid w:val="FF7DDCE6"/>
    <w:rsid w:val="FF8BB801"/>
    <w:rsid w:val="FF8F5735"/>
    <w:rsid w:val="FF948C56"/>
    <w:rsid w:val="FF9778A2"/>
    <w:rsid w:val="FFB2DC5F"/>
    <w:rsid w:val="FFB70081"/>
    <w:rsid w:val="FFBA941D"/>
    <w:rsid w:val="FFCC808E"/>
    <w:rsid w:val="FFCE6E2B"/>
    <w:rsid w:val="FFD6CD3D"/>
    <w:rsid w:val="FFD7C523"/>
    <w:rsid w:val="FFDD05B4"/>
    <w:rsid w:val="FFDF2875"/>
    <w:rsid w:val="FFDFA5C5"/>
    <w:rsid w:val="FFE47089"/>
    <w:rsid w:val="FFE61598"/>
    <w:rsid w:val="FFE7625E"/>
    <w:rsid w:val="FFE79BF3"/>
    <w:rsid w:val="FFED6C29"/>
    <w:rsid w:val="FFEE4F7D"/>
    <w:rsid w:val="FFF23D9D"/>
    <w:rsid w:val="FFF50F68"/>
    <w:rsid w:val="FFF775D5"/>
    <w:rsid w:val="FFFB54CA"/>
    <w:rsid w:val="FFFD3FA4"/>
    <w:rsid w:val="FFFD5DCF"/>
    <w:rsid w:val="FFFD88EF"/>
    <w:rsid w:val="FFFF49B8"/>
    <w:rsid w:val="FFFFB2A7"/>
    <w:rsid w:val="FFFFD4CD"/>
    <w:rsid w:val="FFFFF6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宋体" w:hAnsi="宋体" w:eastAsia="仿宋_GB2312"/>
      <w:color w:val="000000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ind w:firstLine="880" w:firstLineChars="200"/>
      <w:jc w:val="both"/>
      <w:outlineLvl w:val="0"/>
    </w:pPr>
    <w:rPr>
      <w:rFonts w:ascii="Calibri" w:hAnsi="Calibri" w:eastAsia="黑体"/>
      <w:kern w:val="44"/>
    </w:rPr>
  </w:style>
  <w:style w:type="paragraph" w:styleId="5">
    <w:name w:val="heading 2"/>
    <w:basedOn w:val="1"/>
    <w:next w:val="1"/>
    <w:qFormat/>
    <w:uiPriority w:val="9"/>
    <w:pPr>
      <w:keepNext/>
      <w:keepLines/>
      <w:spacing w:line="300" w:lineRule="auto"/>
      <w:ind w:firstLine="0" w:firstLineChars="0"/>
      <w:jc w:val="center"/>
      <w:outlineLvl w:val="1"/>
    </w:pPr>
    <w:rPr>
      <w:rFonts w:eastAsia="黑体"/>
      <w:bCs/>
      <w:sz w:val="32"/>
      <w:szCs w:val="32"/>
    </w:rPr>
  </w:style>
  <w:style w:type="paragraph" w:styleId="6">
    <w:name w:val="heading 3"/>
    <w:basedOn w:val="1"/>
    <w:next w:val="1"/>
    <w:link w:val="19"/>
    <w:qFormat/>
    <w:uiPriority w:val="99"/>
    <w:pPr>
      <w:spacing w:beforeLines="50"/>
      <w:outlineLvl w:val="2"/>
    </w:pPr>
    <w:rPr>
      <w:b/>
      <w:bCs/>
      <w:kern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annotation text"/>
    <w:basedOn w:val="1"/>
    <w:uiPriority w:val="0"/>
    <w:pPr>
      <w:jc w:val="left"/>
    </w:pPr>
  </w:style>
  <w:style w:type="paragraph" w:styleId="8">
    <w:name w:val="Plain Text"/>
    <w:basedOn w:val="1"/>
    <w:qFormat/>
    <w:uiPriority w:val="0"/>
    <w:pPr>
      <w:spacing w:line="594" w:lineRule="exact"/>
      <w:ind w:firstLine="200" w:firstLineChars="200"/>
    </w:pPr>
    <w:rPr>
      <w:rFonts w:ascii="宋体" w:hAnsi="Courier New" w:eastAsia="宋体" w:cs="仿宋_GB2312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1">
    <w:name w:val="toc 2"/>
    <w:basedOn w:val="1"/>
    <w:next w:val="1"/>
    <w:qFormat/>
    <w:uiPriority w:val="0"/>
    <w:pPr>
      <w:ind w:left="420" w:leftChars="200"/>
    </w:pPr>
    <w:rPr>
      <w:rFonts w:ascii="Calibri" w:hAnsi="Calibri"/>
    </w:rPr>
  </w:style>
  <w:style w:type="paragraph" w:styleId="1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qFormat/>
    <w:uiPriority w:val="0"/>
  </w:style>
  <w:style w:type="character" w:styleId="17">
    <w:name w:val="FollowedHyperlink"/>
    <w:uiPriority w:val="0"/>
    <w:rPr>
      <w:color w:val="954F72"/>
      <w:u w:val="single"/>
    </w:rPr>
  </w:style>
  <w:style w:type="character" w:styleId="18">
    <w:name w:val="Hyperlink"/>
    <w:uiPriority w:val="0"/>
    <w:rPr>
      <w:color w:val="0000FF"/>
      <w:u w:val="single"/>
    </w:rPr>
  </w:style>
  <w:style w:type="character" w:customStyle="1" w:styleId="19">
    <w:name w:val="标题 3 字符"/>
    <w:link w:val="6"/>
    <w:uiPriority w:val="0"/>
    <w:rPr>
      <w:b/>
      <w:bCs/>
      <w:kern w:val="2"/>
      <w:sz w:val="32"/>
      <w:szCs w:val="32"/>
    </w:rPr>
  </w:style>
  <w:style w:type="paragraph" w:customStyle="1" w:styleId="20">
    <w:name w:val="msolist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  <w:style w:type="paragraph" w:styleId="21">
    <w:name w:val=""/>
    <w:unhideWhenUsed/>
    <w:uiPriority w:val="99"/>
    <w:rPr>
      <w:rFonts w:ascii="宋体" w:hAnsi="宋体" w:eastAsia="仿宋_GB2312"/>
      <w:color w:val="000000"/>
      <w:sz w:val="32"/>
      <w:szCs w:val="24"/>
      <w:lang w:val="en-US" w:eastAsia="zh-CN" w:bidi="ar-SA"/>
    </w:rPr>
  </w:style>
  <w:style w:type="paragraph" w:customStyle="1" w:styleId="22">
    <w:name w:val="u正文"/>
    <w:basedOn w:val="1"/>
    <w:qFormat/>
    <w:uiPriority w:val="0"/>
    <w:pPr>
      <w:spacing w:beforeLines="10" w:line="312" w:lineRule="auto"/>
      <w:ind w:firstLine="200" w:firstLineChars="200"/>
    </w:pPr>
    <w:rPr>
      <w:color w:val="00000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t\kingsoft\wps-office\office6\C:\opt\kingsoft\wps-office\office6\C:\opt\kingsoft\wps-office\office6\C:\OA\ZZ\&#20844;&#25991;&#27169;&#26495;\&#27491;&#25991;&#65292;&#23548;&#20986;&#27169;&#26495;&#22806;&#32593;\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正文，导出模板外网</Template>
  <Pages>6</Pages>
  <Words>2883</Words>
  <Characters>2899</Characters>
  <Lines>160</Lines>
  <Paragraphs>45</Paragraphs>
  <TotalTime>0</TotalTime>
  <ScaleCrop>false</ScaleCrop>
  <LinksUpToDate>false</LinksUpToDate>
  <CharactersWithSpaces>2902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2021-02-08T21:30:00Z</dcterms:created>
  <dc:creator>李银花</dc:creator>
  <cp:lastModifiedBy>早睡早起</cp:lastModifiedBy>
  <cp:lastPrinted>2023-08-24T22:10:10Z</cp:lastPrinted>
  <dcterms:modified xsi:type="dcterms:W3CDTF">2023-08-29T06:20:10Z</dcterms:modified>
  <dc:title>关于下达第八批社会管理和公共服务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652E7E920B644E1196D7548153D84247_13</vt:lpwstr>
  </property>
</Properties>
</file>